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D1" w:rsidRDefault="008C757D" w:rsidP="00290D04">
      <w:pPr>
        <w:spacing w:after="0"/>
        <w:ind w:right="-20"/>
        <w:jc w:val="center"/>
        <w:rPr>
          <w:rFonts w:ascii="Gill Sans MT" w:hAnsi="Gill Sans MT"/>
          <w:spacing w:val="1"/>
        </w:rPr>
      </w:pPr>
      <w:r w:rsidRPr="004A2D83">
        <w:rPr>
          <w:rFonts w:ascii="Gill Sans MT" w:hAnsi="Gill Sans MT"/>
          <w:b/>
        </w:rPr>
        <w:t>PHI 1100: ETHICS AND CRITICAL THINKING</w:t>
      </w:r>
      <w:r w:rsidR="00262996" w:rsidRPr="004A2D83">
        <w:rPr>
          <w:rFonts w:ascii="Gill Sans MT" w:hAnsi="Gill Sans MT"/>
          <w:b/>
        </w:rPr>
        <w:br/>
      </w:r>
      <w:r w:rsidR="00581BD1">
        <w:rPr>
          <w:rFonts w:ascii="Gill Sans MT" w:hAnsi="Gill Sans MT"/>
          <w:spacing w:val="1"/>
        </w:rPr>
        <w:t>Tuesday-Thursday</w:t>
      </w:r>
    </w:p>
    <w:p w:rsidR="00931EDD" w:rsidRDefault="00262996" w:rsidP="00290D04">
      <w:pPr>
        <w:spacing w:after="0"/>
        <w:ind w:right="-20"/>
        <w:jc w:val="center"/>
        <w:rPr>
          <w:rFonts w:ascii="Gill Sans MT" w:hAnsi="Gill Sans MT"/>
        </w:rPr>
      </w:pPr>
      <w:r w:rsidRPr="004A2D83">
        <w:rPr>
          <w:rFonts w:ascii="Gill Sans MT" w:hAnsi="Gill Sans MT"/>
          <w:spacing w:val="1"/>
        </w:rPr>
        <w:t>H</w:t>
      </w:r>
      <w:r w:rsidRPr="004A2D83">
        <w:rPr>
          <w:rFonts w:ascii="Gill Sans MT" w:hAnsi="Gill Sans MT"/>
          <w:spacing w:val="-2"/>
        </w:rPr>
        <w:t>e</w:t>
      </w:r>
      <w:r w:rsidRPr="004A2D83">
        <w:rPr>
          <w:rFonts w:ascii="Gill Sans MT" w:hAnsi="Gill Sans MT"/>
          <w:spacing w:val="1"/>
        </w:rPr>
        <w:t>n</w:t>
      </w:r>
      <w:r w:rsidRPr="004A2D83">
        <w:rPr>
          <w:rFonts w:ascii="Gill Sans MT" w:hAnsi="Gill Sans MT"/>
        </w:rPr>
        <w:t>ry</w:t>
      </w:r>
      <w:r w:rsidRPr="004A2D83">
        <w:rPr>
          <w:rFonts w:ascii="Gill Sans MT" w:hAnsi="Gill Sans MT"/>
          <w:spacing w:val="-2"/>
        </w:rPr>
        <w:t xml:space="preserve"> </w:t>
      </w:r>
      <w:r w:rsidRPr="004A2D83">
        <w:rPr>
          <w:rFonts w:ascii="Gill Sans MT" w:hAnsi="Gill Sans MT"/>
          <w:spacing w:val="1"/>
        </w:rPr>
        <w:t>S</w:t>
      </w:r>
      <w:r w:rsidRPr="004A2D83">
        <w:rPr>
          <w:rFonts w:ascii="Gill Sans MT" w:hAnsi="Gill Sans MT"/>
          <w:spacing w:val="-2"/>
        </w:rPr>
        <w:t>h</w:t>
      </w:r>
      <w:r w:rsidRPr="004A2D83">
        <w:rPr>
          <w:rFonts w:ascii="Gill Sans MT" w:hAnsi="Gill Sans MT"/>
        </w:rPr>
        <w:t>e</w:t>
      </w:r>
      <w:r w:rsidRPr="004A2D83">
        <w:rPr>
          <w:rFonts w:ascii="Gill Sans MT" w:hAnsi="Gill Sans MT"/>
          <w:spacing w:val="1"/>
        </w:rPr>
        <w:t>v</w:t>
      </w:r>
      <w:r w:rsidRPr="004A2D83">
        <w:rPr>
          <w:rFonts w:ascii="Gill Sans MT" w:hAnsi="Gill Sans MT"/>
        </w:rPr>
        <w:t>l</w:t>
      </w:r>
      <w:r w:rsidRPr="004A2D83">
        <w:rPr>
          <w:rFonts w:ascii="Gill Sans MT" w:hAnsi="Gill Sans MT"/>
          <w:spacing w:val="-2"/>
        </w:rPr>
        <w:t>i</w:t>
      </w:r>
      <w:hyperlink r:id="rId7">
        <w:r w:rsidRPr="004A2D83">
          <w:rPr>
            <w:rFonts w:ascii="Gill Sans MT" w:hAnsi="Gill Sans MT"/>
          </w:rPr>
          <w:t xml:space="preserve">n </w:t>
        </w:r>
        <w:r w:rsidRPr="004A2D83">
          <w:rPr>
            <w:rFonts w:ascii="Gill Sans MT" w:hAnsi="Gill Sans MT"/>
            <w:spacing w:val="-1"/>
          </w:rPr>
          <w:t>(</w:t>
        </w:r>
        <w:r w:rsidRPr="004A2D83">
          <w:rPr>
            <w:rFonts w:ascii="Gill Sans MT" w:hAnsi="Gill Sans MT"/>
            <w:spacing w:val="1"/>
          </w:rPr>
          <w:t>h</w:t>
        </w:r>
        <w:r w:rsidRPr="004A2D83">
          <w:rPr>
            <w:rFonts w:ascii="Gill Sans MT" w:hAnsi="Gill Sans MT"/>
          </w:rPr>
          <w:t>f</w:t>
        </w:r>
        <w:r w:rsidRPr="004A2D83">
          <w:rPr>
            <w:rFonts w:ascii="Gill Sans MT" w:hAnsi="Gill Sans MT"/>
            <w:spacing w:val="-3"/>
          </w:rPr>
          <w:t>s</w:t>
        </w:r>
        <w:r w:rsidRPr="004A2D83">
          <w:rPr>
            <w:rFonts w:ascii="Gill Sans MT" w:hAnsi="Gill Sans MT"/>
            <w:spacing w:val="1"/>
          </w:rPr>
          <w:t>h</w:t>
        </w:r>
        <w:r w:rsidRPr="004A2D83">
          <w:rPr>
            <w:rFonts w:ascii="Gill Sans MT" w:hAnsi="Gill Sans MT"/>
          </w:rPr>
          <w:t>e</w:t>
        </w:r>
        <w:r w:rsidRPr="004A2D83">
          <w:rPr>
            <w:rFonts w:ascii="Gill Sans MT" w:hAnsi="Gill Sans MT"/>
            <w:spacing w:val="1"/>
          </w:rPr>
          <w:t>v</w:t>
        </w:r>
        <w:r w:rsidRPr="004A2D83">
          <w:rPr>
            <w:rFonts w:ascii="Gill Sans MT" w:hAnsi="Gill Sans MT"/>
            <w:spacing w:val="-2"/>
          </w:rPr>
          <w:t>li</w:t>
        </w:r>
        <w:r w:rsidRPr="004A2D83">
          <w:rPr>
            <w:rFonts w:ascii="Gill Sans MT" w:hAnsi="Gill Sans MT"/>
            <w:spacing w:val="1"/>
          </w:rPr>
          <w:t>n</w:t>
        </w:r>
        <w:r w:rsidRPr="004A2D83">
          <w:rPr>
            <w:rFonts w:ascii="Gill Sans MT" w:hAnsi="Gill Sans MT"/>
          </w:rPr>
          <w:t>@g</w:t>
        </w:r>
        <w:r w:rsidRPr="004A2D83">
          <w:rPr>
            <w:rFonts w:ascii="Gill Sans MT" w:hAnsi="Gill Sans MT"/>
            <w:spacing w:val="-3"/>
          </w:rPr>
          <w:t>m</w:t>
        </w:r>
        <w:r w:rsidRPr="004A2D83">
          <w:rPr>
            <w:rFonts w:ascii="Gill Sans MT" w:hAnsi="Gill Sans MT"/>
          </w:rPr>
          <w:t>ail.</w:t>
        </w:r>
        <w:r w:rsidRPr="004A2D83">
          <w:rPr>
            <w:rFonts w:ascii="Gill Sans MT" w:hAnsi="Gill Sans MT"/>
            <w:spacing w:val="-2"/>
          </w:rPr>
          <w:t>c</w:t>
        </w:r>
        <w:r w:rsidRPr="004A2D83">
          <w:rPr>
            <w:rFonts w:ascii="Gill Sans MT" w:hAnsi="Gill Sans MT"/>
            <w:spacing w:val="1"/>
          </w:rPr>
          <w:t>o</w:t>
        </w:r>
        <w:r w:rsidRPr="004A2D83">
          <w:rPr>
            <w:rFonts w:ascii="Gill Sans MT" w:hAnsi="Gill Sans MT"/>
          </w:rPr>
          <w:t>m,</w:t>
        </w:r>
        <w:r w:rsidRPr="004A2D83">
          <w:rPr>
            <w:rFonts w:ascii="Gill Sans MT" w:hAnsi="Gill Sans MT"/>
            <w:spacing w:val="-2"/>
          </w:rPr>
          <w:t xml:space="preserve"> </w:t>
        </w:r>
      </w:hyperlink>
      <w:r w:rsidRPr="004A2D83">
        <w:rPr>
          <w:rFonts w:ascii="Gill Sans MT" w:hAnsi="Gill Sans MT"/>
        </w:rPr>
        <w:t>@</w:t>
      </w:r>
      <w:proofErr w:type="spellStart"/>
      <w:proofErr w:type="gramStart"/>
      <w:r w:rsidRPr="004A2D83">
        <w:rPr>
          <w:rFonts w:ascii="Gill Sans MT" w:hAnsi="Gill Sans MT"/>
          <w:spacing w:val="-2"/>
        </w:rPr>
        <w:t>d</w:t>
      </w:r>
      <w:r w:rsidRPr="004A2D83">
        <w:rPr>
          <w:rFonts w:ascii="Gill Sans MT" w:hAnsi="Gill Sans MT"/>
        </w:rPr>
        <w:t>i</w:t>
      </w:r>
      <w:r w:rsidRPr="004A2D83">
        <w:rPr>
          <w:rFonts w:ascii="Gill Sans MT" w:hAnsi="Gill Sans MT"/>
          <w:spacing w:val="1"/>
        </w:rPr>
        <w:t>o</w:t>
      </w:r>
      <w:r w:rsidRPr="004A2D83">
        <w:rPr>
          <w:rFonts w:ascii="Gill Sans MT" w:hAnsi="Gill Sans MT"/>
          <w:spacing w:val="-1"/>
        </w:rPr>
        <w:t>s</w:t>
      </w:r>
      <w:r w:rsidRPr="004A2D83">
        <w:rPr>
          <w:rFonts w:ascii="Gill Sans MT" w:hAnsi="Gill Sans MT"/>
          <w:spacing w:val="-2"/>
        </w:rPr>
        <w:t>cu</w:t>
      </w:r>
      <w:r w:rsidR="00931EDD" w:rsidRPr="004A2D83">
        <w:rPr>
          <w:rFonts w:ascii="Gill Sans MT" w:hAnsi="Gill Sans MT"/>
        </w:rPr>
        <w:t>ri</w:t>
      </w:r>
      <w:proofErr w:type="spellEnd"/>
      <w:proofErr w:type="gramEnd"/>
      <w:r w:rsidR="00931EDD" w:rsidRPr="004A2D83">
        <w:rPr>
          <w:rFonts w:ascii="Gill Sans MT" w:hAnsi="Gill Sans MT"/>
        </w:rPr>
        <w:t>)</w:t>
      </w:r>
    </w:p>
    <w:p w:rsidR="00290D04" w:rsidRPr="00581BD1" w:rsidRDefault="00290D04" w:rsidP="00290D04">
      <w:pPr>
        <w:spacing w:after="0"/>
        <w:ind w:right="-20"/>
        <w:jc w:val="center"/>
        <w:rPr>
          <w:rFonts w:ascii="Gill Sans MT" w:hAnsi="Gill Sans MT"/>
        </w:rPr>
      </w:pPr>
      <w:r w:rsidRPr="00290D04">
        <w:rPr>
          <w:rFonts w:ascii="Gill Sans MT" w:hAnsi="Gill Sans MT"/>
          <w:i/>
        </w:rPr>
        <w:t>Office hours: Tuesday-Thursday 12:30-4</w:t>
      </w:r>
      <w:r w:rsidR="00581BD1">
        <w:rPr>
          <w:rFonts w:ascii="Gill Sans MT" w:hAnsi="Gill Sans MT"/>
          <w:i/>
        </w:rPr>
        <w:t xml:space="preserve">* </w:t>
      </w:r>
      <w:r w:rsidR="00581BD1">
        <w:rPr>
          <w:rFonts w:ascii="Gill Sans MT" w:hAnsi="Gill Sans MT"/>
        </w:rPr>
        <w:t>(email in advance)</w:t>
      </w:r>
    </w:p>
    <w:p w:rsidR="00931EDD" w:rsidRPr="004A2D83" w:rsidRDefault="00931EDD" w:rsidP="00931EDD">
      <w:pPr>
        <w:pStyle w:val="NoSpacing"/>
        <w:spacing w:line="276" w:lineRule="auto"/>
        <w:rPr>
          <w:rFonts w:ascii="Gill Sans MT" w:hAnsi="Gill Sans MT"/>
        </w:rPr>
      </w:pPr>
    </w:p>
    <w:p w:rsidR="008C757D" w:rsidRPr="004A2D83" w:rsidRDefault="00935AA4" w:rsidP="00931EDD">
      <w:pPr>
        <w:pStyle w:val="NoSpacing"/>
        <w:spacing w:line="276" w:lineRule="auto"/>
        <w:rPr>
          <w:rFonts w:ascii="Gill Sans MT" w:hAnsi="Gill Sans MT"/>
        </w:rPr>
      </w:pPr>
      <w:r w:rsidRPr="004A2D83">
        <w:rPr>
          <w:rFonts w:ascii="Gill Sans MT" w:hAnsi="Gill Sans MT"/>
          <w:b/>
        </w:rPr>
        <w:t>INTRODUCTION</w:t>
      </w:r>
    </w:p>
    <w:p w:rsidR="009D1209" w:rsidRPr="004A2D83" w:rsidRDefault="008C757D" w:rsidP="00931EDD">
      <w:pPr>
        <w:rPr>
          <w:rFonts w:ascii="Gill Sans MT" w:hAnsi="Gill Sans MT"/>
        </w:rPr>
      </w:pPr>
      <w:r w:rsidRPr="004A2D83">
        <w:rPr>
          <w:rFonts w:ascii="Gill Sans MT" w:hAnsi="Gill Sans MT"/>
        </w:rPr>
        <w:t xml:space="preserve">Every day, we make decisions about what to believe and how to behave. Some are fairly inconsequential: what we decide to have for lunch, for example, or what movie to watch. Others, however, are </w:t>
      </w:r>
      <w:r w:rsidR="00290D04">
        <w:rPr>
          <w:rFonts w:ascii="Gill Sans MT" w:hAnsi="Gill Sans MT"/>
        </w:rPr>
        <w:t>more significant:</w:t>
      </w:r>
      <w:r w:rsidRPr="004A2D83">
        <w:rPr>
          <w:rFonts w:ascii="Gill Sans MT" w:hAnsi="Gill Sans MT"/>
        </w:rPr>
        <w:t xml:space="preserve"> </w:t>
      </w:r>
      <w:r w:rsidR="00290D04">
        <w:rPr>
          <w:rFonts w:ascii="Gill Sans MT" w:hAnsi="Gill Sans MT"/>
        </w:rPr>
        <w:t>s</w:t>
      </w:r>
      <w:r w:rsidRPr="004A2D83">
        <w:rPr>
          <w:rFonts w:ascii="Gill Sans MT" w:hAnsi="Gill Sans MT"/>
        </w:rPr>
        <w:t>hould we believe the politician on the news when he says it’s in the country’s interests to go to</w:t>
      </w:r>
      <w:r w:rsidR="00724538">
        <w:rPr>
          <w:rFonts w:ascii="Gill Sans MT" w:hAnsi="Gill Sans MT"/>
        </w:rPr>
        <w:t xml:space="preserve"> war</w:t>
      </w:r>
      <w:r w:rsidRPr="004A2D83">
        <w:rPr>
          <w:rFonts w:ascii="Gill Sans MT" w:hAnsi="Gill Sans MT"/>
        </w:rPr>
        <w:t xml:space="preserve">? Perhaps the weightiest decisions of all are ethical ones. Is it right to lie to protect a friend? Should we overlook </w:t>
      </w:r>
      <w:r w:rsidR="009D1209" w:rsidRPr="004A2D83">
        <w:rPr>
          <w:rFonts w:ascii="Gill Sans MT" w:hAnsi="Gill Sans MT"/>
        </w:rPr>
        <w:t>a colleague’s unethical behavior to save our company’s reputation?</w:t>
      </w:r>
    </w:p>
    <w:p w:rsidR="004A5CB0" w:rsidRPr="004A2D83" w:rsidRDefault="009D1209" w:rsidP="00931EDD">
      <w:pPr>
        <w:rPr>
          <w:rFonts w:ascii="Gill Sans MT" w:hAnsi="Gill Sans MT"/>
        </w:rPr>
      </w:pPr>
      <w:r w:rsidRPr="004A2D83">
        <w:rPr>
          <w:rFonts w:ascii="Gill Sans MT" w:hAnsi="Gill Sans MT"/>
        </w:rPr>
        <w:t xml:space="preserve">This course is </w:t>
      </w:r>
      <w:r w:rsidR="004A5CB0" w:rsidRPr="004A2D83">
        <w:rPr>
          <w:rFonts w:ascii="Gill Sans MT" w:hAnsi="Gill Sans MT"/>
        </w:rPr>
        <w:t xml:space="preserve">all </w:t>
      </w:r>
      <w:r w:rsidRPr="004A2D83">
        <w:rPr>
          <w:rFonts w:ascii="Gill Sans MT" w:hAnsi="Gill Sans MT"/>
        </w:rPr>
        <w:t>about ho</w:t>
      </w:r>
      <w:r w:rsidR="003C2715" w:rsidRPr="004A2D83">
        <w:rPr>
          <w:rFonts w:ascii="Gill Sans MT" w:hAnsi="Gill Sans MT"/>
        </w:rPr>
        <w:t xml:space="preserve">w to get these decisions right; </w:t>
      </w:r>
      <w:r w:rsidRPr="004A2D83">
        <w:rPr>
          <w:rFonts w:ascii="Gill Sans MT" w:hAnsi="Gill Sans MT"/>
        </w:rPr>
        <w:t xml:space="preserve">and what </w:t>
      </w:r>
      <w:r w:rsidR="003C2715" w:rsidRPr="004A2D83">
        <w:rPr>
          <w:rFonts w:ascii="Gill Sans MT" w:hAnsi="Gill Sans MT"/>
        </w:rPr>
        <w:t xml:space="preserve">getting it </w:t>
      </w:r>
      <w:r w:rsidRPr="004A2D83">
        <w:rPr>
          <w:rFonts w:ascii="Gill Sans MT" w:hAnsi="Gill Sans MT"/>
        </w:rPr>
        <w:t xml:space="preserve">“right” </w:t>
      </w:r>
      <w:r w:rsidR="003C2715" w:rsidRPr="004A2D83">
        <w:rPr>
          <w:rFonts w:ascii="Gill Sans MT" w:hAnsi="Gill Sans MT"/>
        </w:rPr>
        <w:t xml:space="preserve">even </w:t>
      </w:r>
      <w:r w:rsidRPr="004A2D83">
        <w:rPr>
          <w:rFonts w:ascii="Gill Sans MT" w:hAnsi="Gill Sans MT"/>
        </w:rPr>
        <w:t xml:space="preserve">means. </w:t>
      </w:r>
      <w:r w:rsidR="004A5CB0" w:rsidRPr="004A2D83">
        <w:rPr>
          <w:rFonts w:ascii="Gill Sans MT" w:hAnsi="Gill Sans MT"/>
        </w:rPr>
        <w:t>Here’s a quick preview of some of the topics we’ll be exploring.</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 xml:space="preserve">What are </w:t>
      </w:r>
      <w:r w:rsidR="003C3DF9" w:rsidRPr="004A2D83">
        <w:rPr>
          <w:rFonts w:ascii="Gill Sans MT" w:hAnsi="Gill Sans MT"/>
        </w:rPr>
        <w:t xml:space="preserve">the basic structures </w:t>
      </w:r>
      <w:r w:rsidRPr="004A2D83">
        <w:rPr>
          <w:rFonts w:ascii="Gill Sans MT" w:hAnsi="Gill Sans MT"/>
        </w:rPr>
        <w:t xml:space="preserve">underlying good and bad </w:t>
      </w:r>
      <w:r w:rsidR="003C3DF9" w:rsidRPr="004A2D83">
        <w:rPr>
          <w:rFonts w:ascii="Gill Sans MT" w:hAnsi="Gill Sans MT"/>
        </w:rPr>
        <w:t>logic and reasoning</w:t>
      </w:r>
      <w:r w:rsidRPr="004A2D83">
        <w:rPr>
          <w:rFonts w:ascii="Gill Sans MT" w:hAnsi="Gill Sans MT"/>
        </w:rPr>
        <w:t>? How can you tell a good argument from a bad one?</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What are reliable and unreliable sources for our beliefs? What kinds of errors pose the greatest threat to</w:t>
      </w:r>
      <w:r w:rsidR="00290D04">
        <w:rPr>
          <w:rFonts w:ascii="Gill Sans MT" w:hAnsi="Gill Sans MT"/>
        </w:rPr>
        <w:t xml:space="preserve"> doing the right thing</w:t>
      </w:r>
      <w:r w:rsidRPr="004A2D83">
        <w:rPr>
          <w:rFonts w:ascii="Gill Sans MT" w:hAnsi="Gill Sans MT"/>
        </w:rPr>
        <w:t>?</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 xml:space="preserve">How </w:t>
      </w:r>
      <w:r w:rsidR="004C7C50" w:rsidRPr="004A2D83">
        <w:rPr>
          <w:rFonts w:ascii="Gill Sans MT" w:hAnsi="Gill Sans MT"/>
        </w:rPr>
        <w:t xml:space="preserve">does the unconscious influence our </w:t>
      </w:r>
      <w:r w:rsidRPr="004A2D83">
        <w:rPr>
          <w:rFonts w:ascii="Gill Sans MT" w:hAnsi="Gill Sans MT"/>
        </w:rPr>
        <w:t xml:space="preserve">decision-making? </w:t>
      </w:r>
      <w:r w:rsidR="004C7C50" w:rsidRPr="004A2D83">
        <w:rPr>
          <w:rFonts w:ascii="Gill Sans MT" w:hAnsi="Gill Sans MT"/>
        </w:rPr>
        <w:t xml:space="preserve">How can unconscious biases </w:t>
      </w:r>
      <w:r w:rsidRPr="004A2D83">
        <w:rPr>
          <w:rFonts w:ascii="Gill Sans MT" w:hAnsi="Gill Sans MT"/>
        </w:rPr>
        <w:t>lead good people to do bad things?</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What are some frequent mistakes we make when dealing with statistics, probability, and formal decision-making? How might this lead us to make poor judgments?</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 xml:space="preserve">What should </w:t>
      </w:r>
      <w:r w:rsidR="00935AA4" w:rsidRPr="004A2D83">
        <w:rPr>
          <w:rFonts w:ascii="Gill Sans MT" w:hAnsi="Gill Sans MT"/>
        </w:rPr>
        <w:t xml:space="preserve">we rationally </w:t>
      </w:r>
      <w:r w:rsidRPr="004A2D83">
        <w:rPr>
          <w:rFonts w:ascii="Gill Sans MT" w:hAnsi="Gill Sans MT"/>
        </w:rPr>
        <w:t xml:space="preserve">base our ethical decisions on? Where do ethical reasons come from? </w:t>
      </w:r>
      <w:r w:rsidR="00935AA4" w:rsidRPr="004A2D83">
        <w:rPr>
          <w:rFonts w:ascii="Gill Sans MT" w:hAnsi="Gill Sans MT"/>
        </w:rPr>
        <w:t xml:space="preserve">Is ethics just a matter of </w:t>
      </w:r>
      <w:r w:rsidRPr="004A2D83">
        <w:rPr>
          <w:rFonts w:ascii="Gill Sans MT" w:hAnsi="Gill Sans MT"/>
        </w:rPr>
        <w:t>culture?</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What makes people happy and successful? How should we make decisions about our own well-being and that of other people?</w:t>
      </w:r>
    </w:p>
    <w:p w:rsidR="004A5CB0" w:rsidRPr="004A2D83" w:rsidRDefault="004A5CB0" w:rsidP="00931EDD">
      <w:pPr>
        <w:pStyle w:val="ListParagraph"/>
        <w:numPr>
          <w:ilvl w:val="0"/>
          <w:numId w:val="4"/>
        </w:numPr>
        <w:rPr>
          <w:rFonts w:ascii="Gill Sans MT" w:hAnsi="Gill Sans MT"/>
        </w:rPr>
      </w:pPr>
      <w:r w:rsidRPr="004A2D83">
        <w:rPr>
          <w:rFonts w:ascii="Gill Sans MT" w:hAnsi="Gill Sans MT"/>
        </w:rPr>
        <w:t>When (and to what extent) we should hold others responsible for their behaviour? What provides us with reasons to justifiably criticize conduct?</w:t>
      </w:r>
    </w:p>
    <w:p w:rsidR="008C757D" w:rsidRPr="004A2D83" w:rsidRDefault="00935AA4" w:rsidP="00931EDD">
      <w:pPr>
        <w:pStyle w:val="ListParagraph"/>
        <w:numPr>
          <w:ilvl w:val="0"/>
          <w:numId w:val="4"/>
        </w:numPr>
        <w:rPr>
          <w:rFonts w:ascii="Gill Sans MT" w:hAnsi="Gill Sans MT"/>
        </w:rPr>
      </w:pPr>
      <w:r w:rsidRPr="004A2D83">
        <w:rPr>
          <w:rFonts w:ascii="Gill Sans MT" w:hAnsi="Gill Sans MT"/>
        </w:rPr>
        <w:t>Why do humans reason ethically at all? What is the connection between ethics and reasoning, emotions, and habits?</w:t>
      </w:r>
    </w:p>
    <w:p w:rsidR="008C757D" w:rsidRPr="004A2D83" w:rsidRDefault="00290D04" w:rsidP="00931EDD">
      <w:pPr>
        <w:rPr>
          <w:rFonts w:ascii="Gill Sans MT" w:hAnsi="Gill Sans MT"/>
          <w:b/>
        </w:rPr>
      </w:pPr>
      <w:r>
        <w:rPr>
          <w:rFonts w:ascii="Gill Sans MT" w:hAnsi="Gill Sans MT"/>
          <w:b/>
        </w:rPr>
        <w:t>TEXTBOOKS</w:t>
      </w:r>
    </w:p>
    <w:p w:rsidR="00262996" w:rsidRPr="004A2D83" w:rsidRDefault="00290D04" w:rsidP="00931EDD">
      <w:pPr>
        <w:rPr>
          <w:rFonts w:ascii="Gill Sans MT" w:hAnsi="Gill Sans MT"/>
        </w:rPr>
      </w:pPr>
      <w:r>
        <w:rPr>
          <w:rFonts w:ascii="Gill Sans MT" w:hAnsi="Gill Sans MT"/>
        </w:rPr>
        <w:t>All</w:t>
      </w:r>
      <w:r w:rsidR="008C757D" w:rsidRPr="004A2D83">
        <w:rPr>
          <w:rFonts w:ascii="Gill Sans MT" w:hAnsi="Gill Sans MT"/>
        </w:rPr>
        <w:t xml:space="preserve"> readings will be distributed</w:t>
      </w:r>
      <w:r w:rsidR="003C3DF9" w:rsidRPr="004A2D83">
        <w:rPr>
          <w:rFonts w:ascii="Gill Sans MT" w:hAnsi="Gill Sans MT"/>
        </w:rPr>
        <w:t xml:space="preserve"> by email</w:t>
      </w:r>
      <w:r w:rsidR="008C757D" w:rsidRPr="004A2D83">
        <w:rPr>
          <w:rFonts w:ascii="Gill Sans MT" w:hAnsi="Gill Sans MT"/>
        </w:rPr>
        <w:t>.</w:t>
      </w:r>
      <w:r w:rsidR="00A071E4" w:rsidRPr="004A2D83">
        <w:rPr>
          <w:rFonts w:ascii="Gill Sans MT" w:hAnsi="Gill Sans MT"/>
        </w:rPr>
        <w:t xml:space="preserve"> However, I definitely recommend any/all of the following books; at least one reading w</w:t>
      </w:r>
      <w:r>
        <w:rPr>
          <w:rFonts w:ascii="Gill Sans MT" w:hAnsi="Gill Sans MT"/>
        </w:rPr>
        <w:t xml:space="preserve">ill be drawn from each of them and </w:t>
      </w:r>
      <w:r w:rsidR="00A071E4" w:rsidRPr="004A2D83">
        <w:rPr>
          <w:rFonts w:ascii="Gill Sans MT" w:hAnsi="Gill Sans MT"/>
        </w:rPr>
        <w:t xml:space="preserve">they are </w:t>
      </w:r>
      <w:r>
        <w:rPr>
          <w:rFonts w:ascii="Gill Sans MT" w:hAnsi="Gill Sans MT"/>
        </w:rPr>
        <w:t xml:space="preserve">useful for writing assignments. Most of them </w:t>
      </w:r>
      <w:r w:rsidR="00A071E4" w:rsidRPr="004A2D83">
        <w:rPr>
          <w:rFonts w:ascii="Gill Sans MT" w:hAnsi="Gill Sans MT"/>
        </w:rPr>
        <w:t>are classics of modern nonfiction, as well New York Top bestsellers.</w:t>
      </w:r>
    </w:p>
    <w:p w:rsidR="00290D04" w:rsidRDefault="00290D04" w:rsidP="00290D04">
      <w:pPr>
        <w:pStyle w:val="ListParagraph"/>
        <w:numPr>
          <w:ilvl w:val="0"/>
          <w:numId w:val="11"/>
        </w:numPr>
        <w:rPr>
          <w:rFonts w:ascii="Gill Sans MT" w:hAnsi="Gill Sans MT"/>
        </w:rPr>
      </w:pPr>
      <w:r w:rsidRPr="00290D04">
        <w:rPr>
          <w:rFonts w:ascii="Gill Sans MT" w:hAnsi="Gill Sans MT"/>
        </w:rPr>
        <w:t xml:space="preserve">Howard </w:t>
      </w:r>
      <w:proofErr w:type="spellStart"/>
      <w:r w:rsidRPr="00290D04">
        <w:rPr>
          <w:rFonts w:ascii="Gill Sans MT" w:hAnsi="Gill Sans MT"/>
        </w:rPr>
        <w:t>Kahane</w:t>
      </w:r>
      <w:proofErr w:type="spellEnd"/>
      <w:r w:rsidRPr="00290D04">
        <w:rPr>
          <w:rFonts w:ascii="Gill Sans MT" w:hAnsi="Gill Sans MT"/>
        </w:rPr>
        <w:t xml:space="preserve">, </w:t>
      </w:r>
      <w:r w:rsidRPr="00290D04">
        <w:rPr>
          <w:rFonts w:ascii="Gill Sans MT" w:hAnsi="Gill Sans MT"/>
          <w:i/>
        </w:rPr>
        <w:t>Logic and Contemporary Rhetoric</w:t>
      </w:r>
      <w:r>
        <w:rPr>
          <w:rFonts w:ascii="Gill Sans MT" w:hAnsi="Gill Sans MT"/>
          <w:i/>
        </w:rPr>
        <w:t>.</w:t>
      </w:r>
      <w:r>
        <w:rPr>
          <w:rFonts w:ascii="Gill Sans MT" w:hAnsi="Gill Sans MT"/>
        </w:rPr>
        <w:t xml:space="preserve"> Wadsworth, 2010.</w:t>
      </w:r>
    </w:p>
    <w:p w:rsidR="00290D04" w:rsidRPr="00290D04" w:rsidRDefault="00290D04" w:rsidP="00290D04">
      <w:pPr>
        <w:pStyle w:val="ListParagraph"/>
        <w:numPr>
          <w:ilvl w:val="0"/>
          <w:numId w:val="11"/>
        </w:numPr>
        <w:rPr>
          <w:rFonts w:ascii="Gill Sans MT" w:hAnsi="Gill Sans MT"/>
        </w:rPr>
      </w:pPr>
      <w:r w:rsidRPr="00290D04">
        <w:rPr>
          <w:rFonts w:ascii="Gill Sans MT" w:hAnsi="Gill Sans MT"/>
        </w:rPr>
        <w:t xml:space="preserve">James </w:t>
      </w:r>
      <w:proofErr w:type="spellStart"/>
      <w:r w:rsidRPr="00290D04">
        <w:rPr>
          <w:rFonts w:ascii="Gill Sans MT" w:hAnsi="Gill Sans MT"/>
        </w:rPr>
        <w:t>Rachels</w:t>
      </w:r>
      <w:proofErr w:type="spellEnd"/>
      <w:r w:rsidRPr="00290D04">
        <w:rPr>
          <w:rFonts w:ascii="Gill Sans MT" w:hAnsi="Gill Sans MT"/>
        </w:rPr>
        <w:t xml:space="preserve"> &amp; Stuart </w:t>
      </w:r>
      <w:proofErr w:type="spellStart"/>
      <w:r w:rsidRPr="00290D04">
        <w:rPr>
          <w:rFonts w:ascii="Gill Sans MT" w:hAnsi="Gill Sans MT"/>
        </w:rPr>
        <w:t>Rachels</w:t>
      </w:r>
      <w:proofErr w:type="spellEnd"/>
      <w:r w:rsidRPr="00290D04">
        <w:rPr>
          <w:rFonts w:ascii="Gill Sans MT" w:hAnsi="Gill Sans MT"/>
        </w:rPr>
        <w:t xml:space="preserve">, </w:t>
      </w:r>
      <w:proofErr w:type="gramStart"/>
      <w:r w:rsidRPr="00290D04">
        <w:rPr>
          <w:rFonts w:ascii="Gill Sans MT" w:hAnsi="Gill Sans MT"/>
          <w:i/>
        </w:rPr>
        <w:t>The</w:t>
      </w:r>
      <w:proofErr w:type="gramEnd"/>
      <w:r w:rsidRPr="00290D04">
        <w:rPr>
          <w:rFonts w:ascii="Gill Sans MT" w:hAnsi="Gill Sans MT"/>
          <w:i/>
        </w:rPr>
        <w:t xml:space="preserve"> Elements of Moral Philosophy</w:t>
      </w:r>
      <w:r w:rsidRPr="00290D04">
        <w:rPr>
          <w:rFonts w:ascii="Gill Sans MT" w:hAnsi="Gill Sans MT"/>
        </w:rPr>
        <w:t>, 7</w:t>
      </w:r>
      <w:r w:rsidRPr="00290D04">
        <w:rPr>
          <w:rFonts w:ascii="Gill Sans MT" w:hAnsi="Gill Sans MT"/>
          <w:vertAlign w:val="superscript"/>
        </w:rPr>
        <w:t>th</w:t>
      </w:r>
      <w:r>
        <w:rPr>
          <w:rFonts w:ascii="Gill Sans MT" w:hAnsi="Gill Sans MT"/>
        </w:rPr>
        <w:t xml:space="preserve"> ed. McGraw-Hill, 2011</w:t>
      </w:r>
      <w:r w:rsidRPr="00290D04">
        <w:rPr>
          <w:rFonts w:ascii="Gill Sans MT" w:hAnsi="Gill Sans MT"/>
        </w:rPr>
        <w:t>.</w:t>
      </w:r>
    </w:p>
    <w:p w:rsidR="00A071E4" w:rsidRPr="004A2D83" w:rsidRDefault="00A071E4" w:rsidP="00A071E4">
      <w:pPr>
        <w:pStyle w:val="ListParagraph"/>
        <w:numPr>
          <w:ilvl w:val="0"/>
          <w:numId w:val="11"/>
        </w:numPr>
        <w:rPr>
          <w:rFonts w:ascii="Gill Sans MT" w:hAnsi="Gill Sans MT"/>
        </w:rPr>
      </w:pPr>
      <w:r w:rsidRPr="004A2D83">
        <w:rPr>
          <w:rFonts w:ascii="Gill Sans MT" w:hAnsi="Gill Sans MT"/>
        </w:rPr>
        <w:t xml:space="preserve">Daniel </w:t>
      </w:r>
      <w:proofErr w:type="spellStart"/>
      <w:r w:rsidRPr="004A2D83">
        <w:rPr>
          <w:rFonts w:ascii="Gill Sans MT" w:hAnsi="Gill Sans MT"/>
        </w:rPr>
        <w:t>Kahneman</w:t>
      </w:r>
      <w:proofErr w:type="spellEnd"/>
      <w:r w:rsidRPr="004A2D83">
        <w:rPr>
          <w:rFonts w:ascii="Gill Sans MT" w:hAnsi="Gill Sans MT"/>
        </w:rPr>
        <w:t xml:space="preserve">, </w:t>
      </w:r>
      <w:r w:rsidRPr="004A2D83">
        <w:rPr>
          <w:rFonts w:ascii="Gill Sans MT" w:hAnsi="Gill Sans MT"/>
          <w:i/>
        </w:rPr>
        <w:t>Thinking, Fast and Slow</w:t>
      </w:r>
      <w:r w:rsidR="006A4E17">
        <w:rPr>
          <w:rFonts w:ascii="Gill Sans MT" w:hAnsi="Gill Sans MT"/>
          <w:i/>
        </w:rPr>
        <w:t>.</w:t>
      </w:r>
      <w:r w:rsidRPr="004A2D83">
        <w:rPr>
          <w:rFonts w:ascii="Gill Sans MT" w:hAnsi="Gill Sans MT"/>
          <w:i/>
        </w:rPr>
        <w:t xml:space="preserve"> </w:t>
      </w:r>
      <w:r w:rsidR="009A2950">
        <w:rPr>
          <w:rFonts w:ascii="Gill Sans MT" w:hAnsi="Gill Sans MT" w:cs="Arial"/>
          <w:color w:val="222222"/>
          <w:shd w:val="clear" w:color="auto" w:fill="FFFFFF"/>
        </w:rPr>
        <w:t>Macmillan, 2011</w:t>
      </w:r>
      <w:r w:rsidR="006A4E17">
        <w:rPr>
          <w:rFonts w:ascii="Gill Sans MT" w:hAnsi="Gill Sans MT" w:cs="Arial"/>
          <w:color w:val="222222"/>
          <w:shd w:val="clear" w:color="auto" w:fill="FFFFFF"/>
        </w:rPr>
        <w:t>.</w:t>
      </w:r>
    </w:p>
    <w:p w:rsidR="004A2D83" w:rsidRPr="004A2D83" w:rsidRDefault="004A2D83" w:rsidP="00A071E4">
      <w:pPr>
        <w:pStyle w:val="ListParagraph"/>
        <w:numPr>
          <w:ilvl w:val="0"/>
          <w:numId w:val="11"/>
        </w:numPr>
        <w:rPr>
          <w:rFonts w:ascii="Gill Sans MT" w:hAnsi="Gill Sans MT"/>
        </w:rPr>
      </w:pPr>
      <w:proofErr w:type="spellStart"/>
      <w:r w:rsidRPr="004A2D83">
        <w:rPr>
          <w:rFonts w:ascii="Gill Sans MT" w:hAnsi="Gill Sans MT" w:cs="Arial"/>
          <w:color w:val="222222"/>
          <w:shd w:val="clear" w:color="auto" w:fill="FFFFFF"/>
        </w:rPr>
        <w:t>Surowiecki</w:t>
      </w:r>
      <w:proofErr w:type="spellEnd"/>
      <w:r w:rsidRPr="004A2D83">
        <w:rPr>
          <w:rFonts w:ascii="Gill Sans MT" w:hAnsi="Gill Sans MT" w:cs="Arial"/>
          <w:color w:val="222222"/>
          <w:shd w:val="clear" w:color="auto" w:fill="FFFFFF"/>
        </w:rPr>
        <w:t>, James.</w:t>
      </w:r>
      <w:r w:rsidRPr="004A2D83">
        <w:rPr>
          <w:rStyle w:val="apple-converted-space"/>
          <w:rFonts w:ascii="Gill Sans MT" w:hAnsi="Gill Sans MT" w:cs="Arial"/>
          <w:color w:val="222222"/>
          <w:shd w:val="clear" w:color="auto" w:fill="FFFFFF"/>
        </w:rPr>
        <w:t> </w:t>
      </w:r>
      <w:r w:rsidR="009A2950">
        <w:rPr>
          <w:rFonts w:ascii="Gill Sans MT" w:hAnsi="Gill Sans MT" w:cs="Arial"/>
          <w:i/>
          <w:iCs/>
          <w:color w:val="222222"/>
          <w:shd w:val="clear" w:color="auto" w:fill="FFFFFF"/>
        </w:rPr>
        <w:t>The Wisdom of C</w:t>
      </w:r>
      <w:r w:rsidRPr="004A2D83">
        <w:rPr>
          <w:rFonts w:ascii="Gill Sans MT" w:hAnsi="Gill Sans MT" w:cs="Arial"/>
          <w:i/>
          <w:iCs/>
          <w:color w:val="222222"/>
          <w:shd w:val="clear" w:color="auto" w:fill="FFFFFF"/>
        </w:rPr>
        <w:t>rowds</w:t>
      </w:r>
      <w:r w:rsidRPr="004A2D83">
        <w:rPr>
          <w:rFonts w:ascii="Gill Sans MT" w:hAnsi="Gill Sans MT" w:cs="Arial"/>
          <w:color w:val="222222"/>
          <w:shd w:val="clear" w:color="auto" w:fill="FFFFFF"/>
        </w:rPr>
        <w:t>. Anchor, 2005.</w:t>
      </w:r>
    </w:p>
    <w:p w:rsidR="00A071E4" w:rsidRPr="004A2D83" w:rsidRDefault="00A071E4" w:rsidP="00A071E4">
      <w:pPr>
        <w:pStyle w:val="ListParagraph"/>
        <w:numPr>
          <w:ilvl w:val="0"/>
          <w:numId w:val="11"/>
        </w:numPr>
        <w:rPr>
          <w:rFonts w:ascii="Gill Sans MT" w:hAnsi="Gill Sans MT"/>
        </w:rPr>
      </w:pPr>
      <w:r w:rsidRPr="004A2D83">
        <w:rPr>
          <w:rFonts w:ascii="Gill Sans MT" w:hAnsi="Gill Sans MT"/>
        </w:rPr>
        <w:t xml:space="preserve">Daniel Gilbert, </w:t>
      </w:r>
      <w:r w:rsidRPr="004A2D83">
        <w:rPr>
          <w:rFonts w:ascii="Gill Sans MT" w:hAnsi="Gill Sans MT"/>
          <w:i/>
        </w:rPr>
        <w:t xml:space="preserve">Stumbling on </w:t>
      </w:r>
      <w:r w:rsidR="009A2950">
        <w:rPr>
          <w:rFonts w:ascii="Gill Sans MT" w:hAnsi="Gill Sans MT"/>
          <w:i/>
        </w:rPr>
        <w:t>H</w:t>
      </w:r>
      <w:r w:rsidRPr="004A2D83">
        <w:rPr>
          <w:rFonts w:ascii="Gill Sans MT" w:hAnsi="Gill Sans MT"/>
          <w:i/>
        </w:rPr>
        <w:t>appiness</w:t>
      </w:r>
      <w:r w:rsidRPr="004A2D83">
        <w:rPr>
          <w:rFonts w:ascii="Gill Sans MT" w:hAnsi="Gill Sans MT"/>
        </w:rPr>
        <w:t>. Vintage Canada, 2009.</w:t>
      </w:r>
    </w:p>
    <w:p w:rsidR="004A2D83" w:rsidRPr="004A2D83" w:rsidRDefault="004A2D83" w:rsidP="004A2D83">
      <w:pPr>
        <w:pStyle w:val="ListParagraph"/>
        <w:numPr>
          <w:ilvl w:val="0"/>
          <w:numId w:val="11"/>
        </w:numPr>
        <w:rPr>
          <w:rFonts w:ascii="Gill Sans MT" w:hAnsi="Gill Sans MT"/>
        </w:rPr>
      </w:pPr>
      <w:r w:rsidRPr="004A2D83">
        <w:rPr>
          <w:rFonts w:ascii="Gill Sans MT" w:hAnsi="Gill Sans MT"/>
        </w:rPr>
        <w:t xml:space="preserve">Leonard, </w:t>
      </w:r>
      <w:proofErr w:type="spellStart"/>
      <w:r w:rsidRPr="004A2D83">
        <w:rPr>
          <w:rFonts w:ascii="Gill Sans MT" w:hAnsi="Gill Sans MT"/>
        </w:rPr>
        <w:t>Mlodinow</w:t>
      </w:r>
      <w:proofErr w:type="spellEnd"/>
      <w:r w:rsidRPr="004A2D83">
        <w:rPr>
          <w:rFonts w:ascii="Gill Sans MT" w:hAnsi="Gill Sans MT"/>
        </w:rPr>
        <w:t xml:space="preserve">. </w:t>
      </w:r>
      <w:r w:rsidRPr="004A2D83">
        <w:rPr>
          <w:rFonts w:ascii="Gill Sans MT" w:hAnsi="Gill Sans MT"/>
          <w:i/>
        </w:rPr>
        <w:t xml:space="preserve">The </w:t>
      </w:r>
      <w:r w:rsidR="009A2950">
        <w:rPr>
          <w:rFonts w:ascii="Gill Sans MT" w:hAnsi="Gill Sans MT"/>
          <w:i/>
        </w:rPr>
        <w:t>D</w:t>
      </w:r>
      <w:r w:rsidRPr="004A2D83">
        <w:rPr>
          <w:rFonts w:ascii="Gill Sans MT" w:hAnsi="Gill Sans MT"/>
          <w:i/>
        </w:rPr>
        <w:t xml:space="preserve">runkard's </w:t>
      </w:r>
      <w:r w:rsidR="009A2950">
        <w:rPr>
          <w:rFonts w:ascii="Gill Sans MT" w:hAnsi="Gill Sans MT"/>
          <w:i/>
        </w:rPr>
        <w:t>W</w:t>
      </w:r>
      <w:r w:rsidRPr="004A2D83">
        <w:rPr>
          <w:rFonts w:ascii="Gill Sans MT" w:hAnsi="Gill Sans MT"/>
          <w:i/>
        </w:rPr>
        <w:t>alk</w:t>
      </w:r>
      <w:r w:rsidRPr="004A2D83">
        <w:rPr>
          <w:rFonts w:ascii="Gill Sans MT" w:hAnsi="Gill Sans MT"/>
        </w:rPr>
        <w:t>. Vintage Books, 2009.</w:t>
      </w:r>
    </w:p>
    <w:p w:rsidR="00A071E4" w:rsidRDefault="004A2D83" w:rsidP="004A2D83">
      <w:pPr>
        <w:pStyle w:val="ListParagraph"/>
        <w:numPr>
          <w:ilvl w:val="0"/>
          <w:numId w:val="11"/>
        </w:numPr>
        <w:rPr>
          <w:rFonts w:ascii="Gill Sans MT" w:hAnsi="Gill Sans MT"/>
        </w:rPr>
      </w:pPr>
      <w:r w:rsidRPr="004A2D83">
        <w:rPr>
          <w:rFonts w:ascii="Gill Sans MT" w:hAnsi="Gill Sans MT"/>
        </w:rPr>
        <w:t xml:space="preserve">Daniel </w:t>
      </w:r>
      <w:proofErr w:type="spellStart"/>
      <w:r w:rsidRPr="004A2D83">
        <w:rPr>
          <w:rFonts w:ascii="Gill Sans MT" w:hAnsi="Gill Sans MT"/>
        </w:rPr>
        <w:t>Schacter</w:t>
      </w:r>
      <w:proofErr w:type="spellEnd"/>
      <w:r w:rsidRPr="004A2D83">
        <w:rPr>
          <w:rFonts w:ascii="Gill Sans MT" w:hAnsi="Gill Sans MT"/>
        </w:rPr>
        <w:t>.</w:t>
      </w:r>
      <w:r w:rsidRPr="004A2D83">
        <w:rPr>
          <w:rFonts w:ascii="Gill Sans MT" w:hAnsi="Gill Sans MT"/>
          <w:i/>
        </w:rPr>
        <w:t xml:space="preserve"> The </w:t>
      </w:r>
      <w:r w:rsidR="009A2950">
        <w:rPr>
          <w:rFonts w:ascii="Gill Sans MT" w:hAnsi="Gill Sans MT"/>
          <w:i/>
        </w:rPr>
        <w:t>S</w:t>
      </w:r>
      <w:r w:rsidRPr="004A2D83">
        <w:rPr>
          <w:rFonts w:ascii="Gill Sans MT" w:hAnsi="Gill Sans MT"/>
          <w:i/>
        </w:rPr>
        <w:t xml:space="preserve">even </w:t>
      </w:r>
      <w:r w:rsidR="009A2950">
        <w:rPr>
          <w:rFonts w:ascii="Gill Sans MT" w:hAnsi="Gill Sans MT"/>
          <w:i/>
        </w:rPr>
        <w:t>S</w:t>
      </w:r>
      <w:r w:rsidRPr="004A2D83">
        <w:rPr>
          <w:rFonts w:ascii="Gill Sans MT" w:hAnsi="Gill Sans MT"/>
          <w:i/>
        </w:rPr>
        <w:t xml:space="preserve">ins of </w:t>
      </w:r>
      <w:r w:rsidR="009A2950">
        <w:rPr>
          <w:rFonts w:ascii="Gill Sans MT" w:hAnsi="Gill Sans MT"/>
          <w:i/>
        </w:rPr>
        <w:t>M</w:t>
      </w:r>
      <w:r w:rsidRPr="004A2D83">
        <w:rPr>
          <w:rFonts w:ascii="Gill Sans MT" w:hAnsi="Gill Sans MT"/>
          <w:i/>
        </w:rPr>
        <w:t>emory.</w:t>
      </w:r>
      <w:r w:rsidRPr="004A2D83">
        <w:rPr>
          <w:rFonts w:ascii="Gill Sans MT" w:hAnsi="Gill Sans MT"/>
        </w:rPr>
        <w:t xml:space="preserve"> Houghton Mifflin Harcourt, 2002.</w:t>
      </w:r>
    </w:p>
    <w:p w:rsidR="00581BD1" w:rsidRPr="00581BD1" w:rsidRDefault="00581BD1" w:rsidP="00581BD1">
      <w:pPr>
        <w:pStyle w:val="ListParagraph"/>
        <w:numPr>
          <w:ilvl w:val="0"/>
          <w:numId w:val="11"/>
        </w:numPr>
        <w:rPr>
          <w:rFonts w:ascii="Gill Sans MT" w:hAnsi="Gill Sans MT"/>
          <w:i/>
        </w:rPr>
      </w:pPr>
      <w:r w:rsidRPr="00581BD1">
        <w:rPr>
          <w:rFonts w:ascii="Gill Sans MT" w:hAnsi="Gill Sans MT"/>
        </w:rPr>
        <w:t xml:space="preserve">Robert </w:t>
      </w:r>
      <w:proofErr w:type="spellStart"/>
      <w:r w:rsidRPr="00581BD1">
        <w:rPr>
          <w:rFonts w:ascii="Gill Sans MT" w:hAnsi="Gill Sans MT"/>
        </w:rPr>
        <w:t>Cialdini</w:t>
      </w:r>
      <w:proofErr w:type="spellEnd"/>
      <w:r w:rsidRPr="00581BD1">
        <w:rPr>
          <w:rFonts w:ascii="Gill Sans MT" w:hAnsi="Gill Sans MT"/>
        </w:rPr>
        <w:t xml:space="preserve">, </w:t>
      </w:r>
      <w:r w:rsidRPr="00581BD1">
        <w:rPr>
          <w:rFonts w:ascii="Gill Sans MT" w:hAnsi="Gill Sans MT"/>
          <w:i/>
        </w:rPr>
        <w:t>Influence: The Psychology of Persuasion</w:t>
      </w:r>
      <w:r>
        <w:rPr>
          <w:rFonts w:ascii="Gill Sans MT" w:hAnsi="Gill Sans MT"/>
        </w:rPr>
        <w:t>. Harper Business, 2006.</w:t>
      </w:r>
    </w:p>
    <w:p w:rsidR="004A2D83" w:rsidRPr="004A2D83" w:rsidRDefault="004A2D83" w:rsidP="004A2D83">
      <w:pPr>
        <w:pStyle w:val="ListParagraph"/>
        <w:rPr>
          <w:rFonts w:ascii="Gill Sans MT" w:hAnsi="Gill Sans MT"/>
        </w:rPr>
      </w:pPr>
    </w:p>
    <w:p w:rsidR="00A071E4" w:rsidRPr="004A2D83" w:rsidRDefault="00A071E4" w:rsidP="00931EDD">
      <w:pPr>
        <w:rPr>
          <w:rFonts w:ascii="Gill Sans MT" w:hAnsi="Gill Sans MT"/>
        </w:rPr>
      </w:pPr>
    </w:p>
    <w:p w:rsidR="00262996" w:rsidRPr="004A2D83" w:rsidRDefault="00262996" w:rsidP="00931EDD">
      <w:pPr>
        <w:rPr>
          <w:rFonts w:ascii="Gill Sans MT" w:hAnsi="Gill Sans MT"/>
          <w:b/>
        </w:rPr>
      </w:pPr>
      <w:r w:rsidRPr="004A2D83">
        <w:rPr>
          <w:rFonts w:ascii="Gill Sans MT" w:hAnsi="Gill Sans MT"/>
          <w:b/>
        </w:rPr>
        <w:t>LEARNING GOALS:</w:t>
      </w:r>
    </w:p>
    <w:p w:rsidR="00262996" w:rsidRPr="004A2D83" w:rsidRDefault="00262996" w:rsidP="00931EDD">
      <w:pPr>
        <w:rPr>
          <w:rFonts w:ascii="Gill Sans MT" w:hAnsi="Gill Sans MT"/>
        </w:rPr>
      </w:pPr>
      <w:r w:rsidRPr="004A2D83">
        <w:rPr>
          <w:rFonts w:ascii="Gill Sans MT" w:hAnsi="Gill Sans MT"/>
        </w:rPr>
        <w:t>Upon completion of this course, students will be able to:</w:t>
      </w:r>
      <w:r w:rsidR="00931EDD" w:rsidRPr="004A2D83">
        <w:rPr>
          <w:rFonts w:ascii="Gill Sans MT" w:hAnsi="Gill Sans MT"/>
          <w:b/>
        </w:rPr>
        <w:br/>
        <w:t xml:space="preserve">1. </w:t>
      </w:r>
      <w:r w:rsidR="00931EDD" w:rsidRPr="004A2D83">
        <w:rPr>
          <w:rFonts w:ascii="Gill Sans MT" w:hAnsi="Gill Sans MT"/>
        </w:rPr>
        <w:t>D</w:t>
      </w:r>
      <w:r w:rsidRPr="004A2D83">
        <w:rPr>
          <w:rFonts w:ascii="Gill Sans MT" w:hAnsi="Gill Sans MT"/>
        </w:rPr>
        <w:t>emonstrate a sound grasp of the notions of ‘truth’, ‘soundness’, and ‘validity’ in logic, and of the b</w:t>
      </w:r>
      <w:r w:rsidR="00931EDD" w:rsidRPr="004A2D83">
        <w:rPr>
          <w:rFonts w:ascii="Gill Sans MT" w:hAnsi="Gill Sans MT"/>
        </w:rPr>
        <w:t>asic forms of logical reasoning.</w:t>
      </w:r>
      <w:r w:rsidR="00931EDD" w:rsidRPr="004A2D83">
        <w:rPr>
          <w:rFonts w:ascii="Gill Sans MT" w:hAnsi="Gill Sans MT"/>
        </w:rPr>
        <w:br/>
      </w:r>
      <w:r w:rsidR="00931EDD" w:rsidRPr="004A2D83">
        <w:rPr>
          <w:rFonts w:ascii="Gill Sans MT" w:hAnsi="Gill Sans MT"/>
          <w:b/>
        </w:rPr>
        <w:t>2.</w:t>
      </w:r>
      <w:r w:rsidR="00931EDD" w:rsidRPr="004A2D83">
        <w:rPr>
          <w:rFonts w:ascii="Gill Sans MT" w:hAnsi="Gill Sans MT"/>
        </w:rPr>
        <w:t xml:space="preserve"> E</w:t>
      </w:r>
      <w:r w:rsidRPr="004A2D83">
        <w:rPr>
          <w:rFonts w:ascii="Gill Sans MT" w:hAnsi="Gill Sans MT"/>
        </w:rPr>
        <w:t>xhibit a clear and detailed understanding of various forms of logical fallacy and their relevance to ethical argumentation</w:t>
      </w:r>
      <w:proofErr w:type="gramStart"/>
      <w:r w:rsidRPr="004A2D83">
        <w:rPr>
          <w:rFonts w:ascii="Gill Sans MT" w:hAnsi="Gill Sans MT"/>
        </w:rPr>
        <w:t>;</w:t>
      </w:r>
      <w:proofErr w:type="gramEnd"/>
      <w:r w:rsidR="00931EDD" w:rsidRPr="004A2D83">
        <w:rPr>
          <w:rFonts w:ascii="Gill Sans MT" w:hAnsi="Gill Sans MT"/>
        </w:rPr>
        <w:br/>
      </w:r>
      <w:r w:rsidR="00931EDD" w:rsidRPr="004A2D83">
        <w:rPr>
          <w:rFonts w:ascii="Gill Sans MT" w:hAnsi="Gill Sans MT"/>
          <w:b/>
        </w:rPr>
        <w:t>3.</w:t>
      </w:r>
      <w:r w:rsidR="00931EDD" w:rsidRPr="004A2D83">
        <w:rPr>
          <w:rFonts w:ascii="Gill Sans MT" w:hAnsi="Gill Sans MT"/>
        </w:rPr>
        <w:t xml:space="preserve"> E</w:t>
      </w:r>
      <w:r w:rsidRPr="004A2D83">
        <w:rPr>
          <w:rFonts w:ascii="Gill Sans MT" w:hAnsi="Gill Sans MT"/>
        </w:rPr>
        <w:t>xhibit a clear and detailed understanding of what constitutes a tenable reason for a belief in general and an ethical belief in particular;</w:t>
      </w:r>
      <w:r w:rsidR="00931EDD" w:rsidRPr="004A2D83">
        <w:rPr>
          <w:rFonts w:ascii="Gill Sans MT" w:hAnsi="Gill Sans MT"/>
        </w:rPr>
        <w:br/>
      </w:r>
      <w:r w:rsidR="00931EDD" w:rsidRPr="004A2D83">
        <w:rPr>
          <w:rFonts w:ascii="Gill Sans MT" w:hAnsi="Gill Sans MT"/>
          <w:b/>
        </w:rPr>
        <w:t>4.</w:t>
      </w:r>
      <w:r w:rsidR="00931EDD" w:rsidRPr="004A2D83">
        <w:rPr>
          <w:rFonts w:ascii="Gill Sans MT" w:hAnsi="Gill Sans MT"/>
        </w:rPr>
        <w:t xml:space="preserve"> I</w:t>
      </w:r>
      <w:r w:rsidRPr="004A2D83">
        <w:rPr>
          <w:rFonts w:ascii="Gill Sans MT" w:hAnsi="Gill Sans MT"/>
        </w:rPr>
        <w:t>dentify and analyze specific reasons that contribute to the justification or invalidation of ethical beliefs and positions; and, connectedly.</w:t>
      </w:r>
      <w:r w:rsidR="00931EDD" w:rsidRPr="004A2D83">
        <w:rPr>
          <w:rFonts w:ascii="Gill Sans MT" w:hAnsi="Gill Sans MT"/>
        </w:rPr>
        <w:br/>
      </w:r>
      <w:r w:rsidRPr="004A2D83">
        <w:rPr>
          <w:rFonts w:ascii="Gill Sans MT" w:hAnsi="Gill Sans MT"/>
          <w:b/>
        </w:rPr>
        <w:t>5.</w:t>
      </w:r>
      <w:r w:rsidRPr="004A2D83">
        <w:rPr>
          <w:rFonts w:ascii="Gill Sans MT" w:hAnsi="Gill Sans MT"/>
        </w:rPr>
        <w:t xml:space="preserve"> </w:t>
      </w:r>
      <w:r w:rsidR="00931EDD" w:rsidRPr="004A2D83">
        <w:rPr>
          <w:rFonts w:ascii="Gill Sans MT" w:hAnsi="Gill Sans MT"/>
        </w:rPr>
        <w:t>D</w:t>
      </w:r>
      <w:r w:rsidRPr="004A2D83">
        <w:rPr>
          <w:rFonts w:ascii="Gill Sans MT" w:hAnsi="Gill Sans MT"/>
        </w:rPr>
        <w:t>emonstrate their competence in recognizing and constructing logically wel</w:t>
      </w:r>
      <w:r w:rsidR="00931EDD" w:rsidRPr="004A2D83">
        <w:rPr>
          <w:rFonts w:ascii="Gill Sans MT" w:hAnsi="Gill Sans MT"/>
        </w:rPr>
        <w:t>l-formed ethical arguments; and</w:t>
      </w:r>
      <w:proofErr w:type="gramStart"/>
      <w:r w:rsidR="00931EDD" w:rsidRPr="004A2D83">
        <w:rPr>
          <w:rFonts w:ascii="Gill Sans MT" w:hAnsi="Gill Sans MT"/>
        </w:rPr>
        <w:t>,</w:t>
      </w:r>
      <w:proofErr w:type="gramEnd"/>
      <w:r w:rsidR="00931EDD" w:rsidRPr="004A2D83">
        <w:rPr>
          <w:rFonts w:ascii="Gill Sans MT" w:hAnsi="Gill Sans MT"/>
        </w:rPr>
        <w:br/>
      </w:r>
      <w:r w:rsidR="00931EDD" w:rsidRPr="004A2D83">
        <w:rPr>
          <w:rFonts w:ascii="Gill Sans MT" w:hAnsi="Gill Sans MT"/>
          <w:b/>
        </w:rPr>
        <w:t>6.</w:t>
      </w:r>
      <w:r w:rsidR="00931EDD" w:rsidRPr="004A2D83">
        <w:rPr>
          <w:rFonts w:ascii="Gill Sans MT" w:hAnsi="Gill Sans MT"/>
        </w:rPr>
        <w:t xml:space="preserve"> D</w:t>
      </w:r>
      <w:r w:rsidRPr="004A2D83">
        <w:rPr>
          <w:rFonts w:ascii="Gill Sans MT" w:hAnsi="Gill Sans MT"/>
        </w:rPr>
        <w:t>emonstrate sufficient mastery over the tools and concepts of philosophical ethics to write closely argued papers and to make rigorously reasoned oral presentations which apply those tools and examine those concepts.</w:t>
      </w:r>
    </w:p>
    <w:p w:rsidR="00262996" w:rsidRPr="004A2D83" w:rsidRDefault="00931EDD" w:rsidP="00931EDD">
      <w:pPr>
        <w:rPr>
          <w:rFonts w:ascii="Gill Sans MT" w:hAnsi="Gill Sans MT"/>
          <w:b/>
          <w:bCs/>
        </w:rPr>
      </w:pPr>
      <w:r w:rsidRPr="004A2D83">
        <w:rPr>
          <w:rFonts w:ascii="Gill Sans MT" w:hAnsi="Gill Sans MT"/>
          <w:b/>
          <w:bCs/>
        </w:rPr>
        <w:t>CRITERIA OF EVALUATION</w:t>
      </w:r>
    </w:p>
    <w:p w:rsidR="009B4F72" w:rsidRPr="004A2D83" w:rsidRDefault="00262996" w:rsidP="00931EDD">
      <w:pPr>
        <w:rPr>
          <w:rFonts w:ascii="Gill Sans MT" w:hAnsi="Gill Sans MT"/>
          <w:b/>
          <w:bCs/>
        </w:rPr>
      </w:pPr>
      <w:r w:rsidRPr="004A2D83">
        <w:rPr>
          <w:rFonts w:ascii="Gill Sans MT" w:hAnsi="Gill Sans MT"/>
          <w:bCs/>
        </w:rPr>
        <w:t>Students enrolled in this course will be evaluated upon</w:t>
      </w:r>
      <w:proofErr w:type="gramStart"/>
      <w:r w:rsidRPr="004A2D83">
        <w:rPr>
          <w:rFonts w:ascii="Gill Sans MT" w:hAnsi="Gill Sans MT"/>
          <w:bCs/>
        </w:rPr>
        <w:t>:</w:t>
      </w:r>
      <w:proofErr w:type="gramEnd"/>
      <w:r w:rsidR="00931EDD" w:rsidRPr="004A2D83">
        <w:rPr>
          <w:rFonts w:ascii="Gill Sans MT" w:hAnsi="Gill Sans MT"/>
          <w:b/>
          <w:bCs/>
        </w:rPr>
        <w:br/>
      </w:r>
      <w:r w:rsidRPr="004A2D83">
        <w:rPr>
          <w:rFonts w:ascii="Gill Sans MT" w:hAnsi="Gill Sans MT"/>
          <w:b/>
          <w:bCs/>
        </w:rPr>
        <w:t>1.</w:t>
      </w:r>
      <w:r w:rsidRPr="004A2D83">
        <w:rPr>
          <w:rFonts w:ascii="Gill Sans MT" w:hAnsi="Gill Sans MT"/>
          <w:bCs/>
        </w:rPr>
        <w:t xml:space="preserve"> </w:t>
      </w:r>
      <w:r w:rsidR="00931EDD" w:rsidRPr="004A2D83">
        <w:rPr>
          <w:rFonts w:ascii="Gill Sans MT" w:hAnsi="Gill Sans MT"/>
          <w:bCs/>
        </w:rPr>
        <w:t>T</w:t>
      </w:r>
      <w:r w:rsidRPr="004A2D83">
        <w:rPr>
          <w:rFonts w:ascii="Gill Sans MT" w:hAnsi="Gill Sans MT"/>
          <w:bCs/>
        </w:rPr>
        <w:t>heir ability to compose both formal essays and informal thought-pieces that demonstrate soundness of reasoning, coherence of argumentation, ethical sensitivity, and lucidity and economy of expression;</w:t>
      </w:r>
      <w:r w:rsidR="00931EDD" w:rsidRPr="004A2D83">
        <w:rPr>
          <w:rFonts w:ascii="Gill Sans MT" w:hAnsi="Gill Sans MT"/>
          <w:b/>
          <w:bCs/>
        </w:rPr>
        <w:br/>
        <w:t>2.</w:t>
      </w:r>
      <w:r w:rsidR="00931EDD" w:rsidRPr="004A2D83">
        <w:rPr>
          <w:rFonts w:ascii="Gill Sans MT" w:hAnsi="Gill Sans MT"/>
          <w:bCs/>
        </w:rPr>
        <w:t xml:space="preserve"> T</w:t>
      </w:r>
      <w:r w:rsidRPr="004A2D83">
        <w:rPr>
          <w:rFonts w:ascii="Gill Sans MT" w:hAnsi="Gill Sans MT"/>
          <w:bCs/>
        </w:rPr>
        <w:t>heir ability to present, defend, and judge, in terms both of logical form and of ethical substance, philosophical arguments in informal oral presentatio</w:t>
      </w:r>
      <w:r w:rsidR="00931EDD" w:rsidRPr="004A2D83">
        <w:rPr>
          <w:rFonts w:ascii="Gill Sans MT" w:hAnsi="Gill Sans MT"/>
          <w:bCs/>
        </w:rPr>
        <w:t>ns and formal classroom debates</w:t>
      </w:r>
      <w:r w:rsidR="00931EDD" w:rsidRPr="004A2D83">
        <w:rPr>
          <w:rFonts w:ascii="Gill Sans MT" w:hAnsi="Gill Sans MT"/>
          <w:bCs/>
        </w:rPr>
        <w:br/>
      </w:r>
      <w:r w:rsidRPr="004A2D83">
        <w:rPr>
          <w:rFonts w:ascii="Gill Sans MT" w:hAnsi="Gill Sans MT"/>
          <w:b/>
          <w:bCs/>
        </w:rPr>
        <w:t>3.</w:t>
      </w:r>
      <w:r w:rsidRPr="004A2D83">
        <w:rPr>
          <w:rFonts w:ascii="Gill Sans MT" w:hAnsi="Gill Sans MT"/>
          <w:bCs/>
        </w:rPr>
        <w:t xml:space="preserve"> </w:t>
      </w:r>
      <w:r w:rsidR="00931EDD" w:rsidRPr="004A2D83">
        <w:rPr>
          <w:rFonts w:ascii="Gill Sans MT" w:hAnsi="Gill Sans MT"/>
          <w:bCs/>
        </w:rPr>
        <w:t>T</w:t>
      </w:r>
      <w:r w:rsidRPr="004A2D83">
        <w:rPr>
          <w:rFonts w:ascii="Gill Sans MT" w:hAnsi="Gill Sans MT"/>
          <w:bCs/>
        </w:rPr>
        <w:t xml:space="preserve">heir ability and willingness to participate in classroom discussions and debates; and </w:t>
      </w:r>
      <w:r w:rsidR="00931EDD" w:rsidRPr="004A2D83">
        <w:rPr>
          <w:rFonts w:ascii="Gill Sans MT" w:hAnsi="Gill Sans MT"/>
          <w:b/>
          <w:bCs/>
        </w:rPr>
        <w:br/>
      </w:r>
      <w:r w:rsidRPr="004A2D83">
        <w:rPr>
          <w:rFonts w:ascii="Gill Sans MT" w:hAnsi="Gill Sans MT"/>
          <w:b/>
          <w:bCs/>
        </w:rPr>
        <w:t>4.</w:t>
      </w:r>
      <w:r w:rsidRPr="004A2D83">
        <w:rPr>
          <w:rFonts w:ascii="Gill Sans MT" w:hAnsi="Gill Sans MT"/>
          <w:bCs/>
        </w:rPr>
        <w:t xml:space="preserve"> </w:t>
      </w:r>
      <w:r w:rsidR="00931EDD" w:rsidRPr="004A2D83">
        <w:rPr>
          <w:rFonts w:ascii="Gill Sans MT" w:hAnsi="Gill Sans MT"/>
          <w:bCs/>
        </w:rPr>
        <w:t>T</w:t>
      </w:r>
      <w:r w:rsidRPr="004A2D83">
        <w:rPr>
          <w:rFonts w:ascii="Gill Sans MT" w:hAnsi="Gill Sans MT"/>
          <w:bCs/>
        </w:rPr>
        <w:t>he depth and detail of their grasp of the concepts and ideas treated in the course.</w:t>
      </w:r>
    </w:p>
    <w:p w:rsidR="009B4F72" w:rsidRPr="004A2D83" w:rsidRDefault="00006BB9" w:rsidP="00931EDD">
      <w:pPr>
        <w:spacing w:before="32" w:after="0"/>
        <w:ind w:right="-20"/>
        <w:rPr>
          <w:rFonts w:ascii="Gill Sans MT" w:eastAsia="Gill Sans MT" w:hAnsi="Gill Sans MT" w:cs="Gill Sans MT"/>
        </w:rPr>
      </w:pPr>
      <w:r w:rsidRPr="004A2D83">
        <w:rPr>
          <w:rFonts w:ascii="Gill Sans MT" w:eastAsia="Gill Sans MT" w:hAnsi="Gill Sans MT" w:cs="Gill Sans MT"/>
          <w:b/>
          <w:bCs/>
        </w:rPr>
        <w:t>GRA</w:t>
      </w:r>
      <w:r w:rsidRPr="004A2D83">
        <w:rPr>
          <w:rFonts w:ascii="Gill Sans MT" w:eastAsia="Gill Sans MT" w:hAnsi="Gill Sans MT" w:cs="Gill Sans MT"/>
          <w:b/>
          <w:bCs/>
          <w:spacing w:val="-2"/>
        </w:rPr>
        <w:t>D</w:t>
      </w:r>
      <w:r w:rsidRPr="004A2D83">
        <w:rPr>
          <w:rFonts w:ascii="Gill Sans MT" w:eastAsia="Gill Sans MT" w:hAnsi="Gill Sans MT" w:cs="Gill Sans MT"/>
          <w:b/>
          <w:bCs/>
          <w:spacing w:val="1"/>
        </w:rPr>
        <w:t>I</w:t>
      </w:r>
      <w:r w:rsidRPr="004A2D83">
        <w:rPr>
          <w:rFonts w:ascii="Gill Sans MT" w:eastAsia="Gill Sans MT" w:hAnsi="Gill Sans MT" w:cs="Gill Sans MT"/>
          <w:b/>
          <w:bCs/>
          <w:spacing w:val="-2"/>
        </w:rPr>
        <w:t>N</w:t>
      </w:r>
      <w:r w:rsidRPr="004A2D83">
        <w:rPr>
          <w:rFonts w:ascii="Gill Sans MT" w:eastAsia="Gill Sans MT" w:hAnsi="Gill Sans MT" w:cs="Gill Sans MT"/>
          <w:b/>
          <w:bCs/>
        </w:rPr>
        <w:t>G</w:t>
      </w:r>
    </w:p>
    <w:p w:rsidR="009B4F72" w:rsidRPr="004A2D83" w:rsidRDefault="00006BB9" w:rsidP="00931EDD">
      <w:pPr>
        <w:spacing w:after="0"/>
        <w:ind w:right="80"/>
        <w:rPr>
          <w:rFonts w:ascii="Gill Sans MT" w:eastAsia="Gill Sans MT" w:hAnsi="Gill Sans MT" w:cs="Gill Sans MT"/>
          <w:spacing w:val="1"/>
        </w:rPr>
      </w:pPr>
      <w:r w:rsidRPr="004A2D83">
        <w:rPr>
          <w:rFonts w:ascii="Gill Sans MT" w:eastAsia="Gill Sans MT" w:hAnsi="Gill Sans MT" w:cs="Gill Sans MT"/>
          <w:spacing w:val="1"/>
        </w:rPr>
        <w:t>Y</w:t>
      </w:r>
      <w:r w:rsidRPr="004A2D83">
        <w:rPr>
          <w:rFonts w:ascii="Gill Sans MT" w:eastAsia="Gill Sans MT" w:hAnsi="Gill Sans MT" w:cs="Gill Sans MT"/>
        </w:rPr>
        <w:t>our g</w:t>
      </w:r>
      <w:r w:rsidRPr="004A2D83">
        <w:rPr>
          <w:rFonts w:ascii="Gill Sans MT" w:eastAsia="Gill Sans MT" w:hAnsi="Gill Sans MT" w:cs="Gill Sans MT"/>
          <w:spacing w:val="-1"/>
        </w:rPr>
        <w:t>ra</w:t>
      </w:r>
      <w:r w:rsidRPr="004A2D83">
        <w:rPr>
          <w:rFonts w:ascii="Gill Sans MT" w:eastAsia="Gill Sans MT" w:hAnsi="Gill Sans MT" w:cs="Gill Sans MT"/>
        </w:rPr>
        <w:t>de</w:t>
      </w:r>
      <w:r w:rsidRPr="004A2D83">
        <w:rPr>
          <w:rFonts w:ascii="Gill Sans MT" w:eastAsia="Gill Sans MT" w:hAnsi="Gill Sans MT" w:cs="Gill Sans MT"/>
          <w:spacing w:val="-1"/>
        </w:rPr>
        <w:t xml:space="preserve"> </w:t>
      </w:r>
      <w:r w:rsidRPr="004A2D83">
        <w:rPr>
          <w:rFonts w:ascii="Gill Sans MT" w:eastAsia="Gill Sans MT" w:hAnsi="Gill Sans MT" w:cs="Gill Sans MT"/>
        </w:rPr>
        <w:t>w</w:t>
      </w:r>
      <w:r w:rsidRPr="004A2D83">
        <w:rPr>
          <w:rFonts w:ascii="Gill Sans MT" w:eastAsia="Gill Sans MT" w:hAnsi="Gill Sans MT" w:cs="Gill Sans MT"/>
          <w:spacing w:val="-1"/>
        </w:rPr>
        <w:t>i</w:t>
      </w:r>
      <w:r w:rsidRPr="004A2D83">
        <w:rPr>
          <w:rFonts w:ascii="Gill Sans MT" w:eastAsia="Gill Sans MT" w:hAnsi="Gill Sans MT" w:cs="Gill Sans MT"/>
        </w:rPr>
        <w:t>ll be</w:t>
      </w:r>
      <w:r w:rsidRPr="004A2D83">
        <w:rPr>
          <w:rFonts w:ascii="Gill Sans MT" w:eastAsia="Gill Sans MT" w:hAnsi="Gill Sans MT" w:cs="Gill Sans MT"/>
          <w:spacing w:val="-2"/>
        </w:rPr>
        <w:t xml:space="preserve"> </w:t>
      </w:r>
      <w:r w:rsidRPr="004A2D83">
        <w:rPr>
          <w:rFonts w:ascii="Gill Sans MT" w:eastAsia="Gill Sans MT" w:hAnsi="Gill Sans MT" w:cs="Gill Sans MT"/>
        </w:rPr>
        <w:t xml:space="preserve">a </w:t>
      </w:r>
      <w:r w:rsidRPr="004A2D83">
        <w:rPr>
          <w:rFonts w:ascii="Gill Sans MT" w:eastAsia="Gill Sans MT" w:hAnsi="Gill Sans MT" w:cs="Gill Sans MT"/>
          <w:spacing w:val="-2"/>
        </w:rPr>
        <w:t>f</w:t>
      </w:r>
      <w:r w:rsidRPr="004A2D83">
        <w:rPr>
          <w:rFonts w:ascii="Gill Sans MT" w:eastAsia="Gill Sans MT" w:hAnsi="Gill Sans MT" w:cs="Gill Sans MT"/>
        </w:rPr>
        <w:t>un</w:t>
      </w:r>
      <w:r w:rsidRPr="004A2D83">
        <w:rPr>
          <w:rFonts w:ascii="Gill Sans MT" w:eastAsia="Gill Sans MT" w:hAnsi="Gill Sans MT" w:cs="Gill Sans MT"/>
          <w:spacing w:val="-1"/>
        </w:rPr>
        <w:t>c</w:t>
      </w:r>
      <w:r w:rsidRPr="004A2D83">
        <w:rPr>
          <w:rFonts w:ascii="Gill Sans MT" w:eastAsia="Gill Sans MT" w:hAnsi="Gill Sans MT" w:cs="Gill Sans MT"/>
          <w:spacing w:val="1"/>
        </w:rPr>
        <w:t>t</w:t>
      </w:r>
      <w:r w:rsidRPr="004A2D83">
        <w:rPr>
          <w:rFonts w:ascii="Gill Sans MT" w:eastAsia="Gill Sans MT" w:hAnsi="Gill Sans MT" w:cs="Gill Sans MT"/>
          <w:spacing w:val="-3"/>
        </w:rPr>
        <w:t>i</w:t>
      </w:r>
      <w:r w:rsidRPr="004A2D83">
        <w:rPr>
          <w:rFonts w:ascii="Gill Sans MT" w:eastAsia="Gill Sans MT" w:hAnsi="Gill Sans MT" w:cs="Gill Sans MT"/>
        </w:rPr>
        <w:t xml:space="preserve">on of </w:t>
      </w:r>
      <w:r w:rsidR="00262996" w:rsidRPr="004A2D83">
        <w:rPr>
          <w:rFonts w:ascii="Gill Sans MT" w:eastAsia="Gill Sans MT" w:hAnsi="Gill Sans MT" w:cs="Gill Sans MT"/>
          <w:spacing w:val="1"/>
        </w:rPr>
        <w:t>four</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hin</w:t>
      </w:r>
      <w:r w:rsidRPr="004A2D83">
        <w:rPr>
          <w:rFonts w:ascii="Gill Sans MT" w:eastAsia="Gill Sans MT" w:hAnsi="Gill Sans MT" w:cs="Gill Sans MT"/>
          <w:spacing w:val="-1"/>
        </w:rPr>
        <w:t>gs</w:t>
      </w:r>
      <w:r w:rsidRPr="004A2D83">
        <w:rPr>
          <w:rFonts w:ascii="Gill Sans MT" w:eastAsia="Gill Sans MT" w:hAnsi="Gill Sans MT" w:cs="Gill Sans MT"/>
        </w:rPr>
        <w:t xml:space="preserve">: </w:t>
      </w:r>
      <w:r w:rsidR="009B603B" w:rsidRPr="004A2D83">
        <w:rPr>
          <w:rFonts w:ascii="Gill Sans MT" w:eastAsia="Gill Sans MT" w:hAnsi="Gill Sans MT" w:cs="Gill Sans MT"/>
        </w:rPr>
        <w:t>short papers</w:t>
      </w:r>
      <w:r w:rsidRPr="004A2D83">
        <w:rPr>
          <w:rFonts w:ascii="Gill Sans MT" w:eastAsia="Gill Sans MT" w:hAnsi="Gill Sans MT" w:cs="Gill Sans MT"/>
        </w:rPr>
        <w:t>,</w:t>
      </w:r>
      <w:r w:rsidRPr="004A2D83">
        <w:rPr>
          <w:rFonts w:ascii="Gill Sans MT" w:eastAsia="Gill Sans MT" w:hAnsi="Gill Sans MT" w:cs="Gill Sans MT"/>
          <w:spacing w:val="1"/>
        </w:rPr>
        <w:t xml:space="preserve"> </w:t>
      </w:r>
      <w:r w:rsidR="00A30A62" w:rsidRPr="004A2D83">
        <w:rPr>
          <w:rFonts w:ascii="Gill Sans MT" w:eastAsia="Gill Sans MT" w:hAnsi="Gill Sans MT" w:cs="Gill Sans MT"/>
          <w:spacing w:val="1"/>
        </w:rPr>
        <w:t xml:space="preserve">exams, </w:t>
      </w:r>
      <w:r w:rsidR="00262996" w:rsidRPr="004A2D83">
        <w:rPr>
          <w:rFonts w:ascii="Gill Sans MT" w:eastAsia="Gill Sans MT" w:hAnsi="Gill Sans MT" w:cs="Gill Sans MT"/>
          <w:spacing w:val="1"/>
        </w:rPr>
        <w:t xml:space="preserve">quizzes, </w:t>
      </w:r>
      <w:r w:rsidR="00A30A62" w:rsidRPr="004A2D83">
        <w:rPr>
          <w:rFonts w:ascii="Gill Sans MT" w:eastAsia="Gill Sans MT" w:hAnsi="Gill Sans MT" w:cs="Gill Sans MT"/>
          <w:spacing w:val="1"/>
        </w:rPr>
        <w:t>a</w:t>
      </w:r>
      <w:r w:rsidR="00372539" w:rsidRPr="004A2D83">
        <w:rPr>
          <w:rFonts w:ascii="Gill Sans MT" w:eastAsia="Gill Sans MT" w:hAnsi="Gill Sans MT" w:cs="Gill Sans MT"/>
          <w:spacing w:val="1"/>
        </w:rPr>
        <w:t xml:space="preserve">nd </w:t>
      </w:r>
      <w:r w:rsidR="00262996" w:rsidRPr="004A2D83">
        <w:rPr>
          <w:rFonts w:ascii="Gill Sans MT" w:eastAsia="Gill Sans MT" w:hAnsi="Gill Sans MT" w:cs="Gill Sans MT"/>
          <w:spacing w:val="1"/>
        </w:rPr>
        <w:t xml:space="preserve">a score for </w:t>
      </w:r>
      <w:r w:rsidR="00372539" w:rsidRPr="004A2D83">
        <w:rPr>
          <w:rFonts w:ascii="Gill Sans MT" w:eastAsia="Gill Sans MT" w:hAnsi="Gill Sans MT" w:cs="Gill Sans MT"/>
          <w:spacing w:val="1"/>
        </w:rPr>
        <w:t xml:space="preserve">participation, attendance, and </w:t>
      </w:r>
      <w:r w:rsidR="00A30A62" w:rsidRPr="004A2D83">
        <w:rPr>
          <w:rFonts w:ascii="Gill Sans MT" w:eastAsia="Gill Sans MT" w:hAnsi="Gill Sans MT" w:cs="Gill Sans MT"/>
          <w:spacing w:val="1"/>
        </w:rPr>
        <w:t>punctuality.</w:t>
      </w:r>
    </w:p>
    <w:p w:rsidR="00A30A62" w:rsidRPr="004A2D83" w:rsidRDefault="00A30A62" w:rsidP="00931EDD">
      <w:pPr>
        <w:spacing w:after="0"/>
        <w:ind w:right="80"/>
        <w:rPr>
          <w:rFonts w:ascii="Gill Sans MT" w:hAnsi="Gill Sans MT"/>
        </w:rPr>
      </w:pPr>
    </w:p>
    <w:p w:rsidR="009B4F72" w:rsidRPr="004A2D83" w:rsidRDefault="00935AA4" w:rsidP="00A071E4">
      <w:pPr>
        <w:pStyle w:val="ListParagraph"/>
        <w:numPr>
          <w:ilvl w:val="0"/>
          <w:numId w:val="10"/>
        </w:numPr>
        <w:spacing w:after="0"/>
        <w:ind w:right="56"/>
        <w:rPr>
          <w:rFonts w:ascii="Gill Sans MT" w:eastAsia="Gill Sans MT" w:hAnsi="Gill Sans MT" w:cs="Gill Sans MT"/>
        </w:rPr>
      </w:pPr>
      <w:r w:rsidRPr="004A2D83">
        <w:rPr>
          <w:rFonts w:ascii="Gill Sans MT" w:eastAsia="Gill Sans MT" w:hAnsi="Gill Sans MT" w:cs="Gill Sans MT"/>
          <w:b/>
          <w:bCs/>
          <w:spacing w:val="1"/>
        </w:rPr>
        <w:t>3</w:t>
      </w:r>
      <w:r w:rsidR="00006BB9" w:rsidRPr="004A2D83">
        <w:rPr>
          <w:rFonts w:ascii="Gill Sans MT" w:eastAsia="Gill Sans MT" w:hAnsi="Gill Sans MT" w:cs="Gill Sans MT"/>
          <w:b/>
          <w:bCs/>
          <w:spacing w:val="1"/>
        </w:rPr>
        <w:t>0</w:t>
      </w:r>
      <w:r w:rsidR="00006BB9" w:rsidRPr="004A2D83">
        <w:rPr>
          <w:rFonts w:ascii="Gill Sans MT" w:eastAsia="Gill Sans MT" w:hAnsi="Gill Sans MT" w:cs="Gill Sans MT"/>
          <w:b/>
          <w:bCs/>
        </w:rPr>
        <w:t>%</w:t>
      </w:r>
      <w:r w:rsidR="00006BB9" w:rsidRPr="004A2D83">
        <w:rPr>
          <w:rFonts w:ascii="Gill Sans MT" w:eastAsia="Gill Sans MT" w:hAnsi="Gill Sans MT" w:cs="Gill Sans MT"/>
          <w:b/>
          <w:bCs/>
          <w:spacing w:val="1"/>
        </w:rPr>
        <w:t xml:space="preserve"> </w:t>
      </w:r>
      <w:r w:rsidR="00006BB9" w:rsidRPr="004A2D83">
        <w:rPr>
          <w:rFonts w:ascii="Gill Sans MT" w:eastAsia="Gill Sans MT" w:hAnsi="Gill Sans MT" w:cs="Gill Sans MT"/>
          <w:b/>
          <w:bCs/>
          <w:spacing w:val="-3"/>
        </w:rPr>
        <w:t>t</w:t>
      </w:r>
      <w:r w:rsidR="00006BB9" w:rsidRPr="004A2D83">
        <w:rPr>
          <w:rFonts w:ascii="Gill Sans MT" w:eastAsia="Gill Sans MT" w:hAnsi="Gill Sans MT" w:cs="Gill Sans MT"/>
          <w:b/>
          <w:bCs/>
        </w:rPr>
        <w:t xml:space="preserve">wo </w:t>
      </w:r>
      <w:r w:rsidR="00006BB9" w:rsidRPr="004A2D83">
        <w:rPr>
          <w:rFonts w:ascii="Gill Sans MT" w:eastAsia="Gill Sans MT" w:hAnsi="Gill Sans MT" w:cs="Gill Sans MT"/>
          <w:b/>
          <w:bCs/>
          <w:spacing w:val="-1"/>
        </w:rPr>
        <w:t>s</w:t>
      </w:r>
      <w:r w:rsidR="00006BB9" w:rsidRPr="004A2D83">
        <w:rPr>
          <w:rFonts w:ascii="Gill Sans MT" w:eastAsia="Gill Sans MT" w:hAnsi="Gill Sans MT" w:cs="Gill Sans MT"/>
          <w:b/>
          <w:bCs/>
          <w:spacing w:val="-2"/>
        </w:rPr>
        <w:t>h</w:t>
      </w:r>
      <w:r w:rsidR="00006BB9" w:rsidRPr="004A2D83">
        <w:rPr>
          <w:rFonts w:ascii="Gill Sans MT" w:eastAsia="Gill Sans MT" w:hAnsi="Gill Sans MT" w:cs="Gill Sans MT"/>
          <w:b/>
          <w:bCs/>
          <w:spacing w:val="1"/>
        </w:rPr>
        <w:t>o</w:t>
      </w:r>
      <w:r w:rsidR="00006BB9" w:rsidRPr="004A2D83">
        <w:rPr>
          <w:rFonts w:ascii="Gill Sans MT" w:eastAsia="Gill Sans MT" w:hAnsi="Gill Sans MT" w:cs="Gill Sans MT"/>
          <w:b/>
          <w:bCs/>
        </w:rPr>
        <w:t xml:space="preserve">rt </w:t>
      </w:r>
      <w:r w:rsidR="00006BB9" w:rsidRPr="004A2D83">
        <w:rPr>
          <w:rFonts w:ascii="Gill Sans MT" w:eastAsia="Gill Sans MT" w:hAnsi="Gill Sans MT" w:cs="Gill Sans MT"/>
          <w:b/>
          <w:bCs/>
          <w:spacing w:val="-2"/>
        </w:rPr>
        <w:t>p</w:t>
      </w:r>
      <w:r w:rsidR="00006BB9" w:rsidRPr="004A2D83">
        <w:rPr>
          <w:rFonts w:ascii="Gill Sans MT" w:eastAsia="Gill Sans MT" w:hAnsi="Gill Sans MT" w:cs="Gill Sans MT"/>
          <w:b/>
          <w:bCs/>
        </w:rPr>
        <w:t>a</w:t>
      </w:r>
      <w:r w:rsidR="00006BB9" w:rsidRPr="004A2D83">
        <w:rPr>
          <w:rFonts w:ascii="Gill Sans MT" w:eastAsia="Gill Sans MT" w:hAnsi="Gill Sans MT" w:cs="Gill Sans MT"/>
          <w:b/>
          <w:bCs/>
          <w:spacing w:val="-1"/>
        </w:rPr>
        <w:t>p</w:t>
      </w:r>
      <w:r w:rsidR="00006BB9" w:rsidRPr="004A2D83">
        <w:rPr>
          <w:rFonts w:ascii="Gill Sans MT" w:eastAsia="Gill Sans MT" w:hAnsi="Gill Sans MT" w:cs="Gill Sans MT"/>
          <w:b/>
          <w:bCs/>
        </w:rPr>
        <w:t xml:space="preserve">ers </w:t>
      </w:r>
      <w:r w:rsidR="00006BB9" w:rsidRPr="004A2D83">
        <w:rPr>
          <w:rFonts w:ascii="Gill Sans MT" w:eastAsia="Gill Sans MT" w:hAnsi="Gill Sans MT" w:cs="Gill Sans MT"/>
          <w:b/>
          <w:bCs/>
          <w:spacing w:val="-3"/>
        </w:rPr>
        <w:t>(</w:t>
      </w:r>
      <w:r w:rsidRPr="004A2D83">
        <w:rPr>
          <w:rFonts w:ascii="Gill Sans MT" w:eastAsia="Gill Sans MT" w:hAnsi="Gill Sans MT" w:cs="Gill Sans MT"/>
          <w:b/>
          <w:bCs/>
          <w:spacing w:val="1"/>
        </w:rPr>
        <w:t>15</w:t>
      </w:r>
      <w:r w:rsidR="00006BB9" w:rsidRPr="004A2D83">
        <w:rPr>
          <w:rFonts w:ascii="Gill Sans MT" w:eastAsia="Gill Sans MT" w:hAnsi="Gill Sans MT" w:cs="Gill Sans MT"/>
          <w:b/>
          <w:bCs/>
        </w:rPr>
        <w:t>%</w:t>
      </w:r>
      <w:r w:rsidR="00006BB9" w:rsidRPr="004A2D83">
        <w:rPr>
          <w:rFonts w:ascii="Gill Sans MT" w:eastAsia="Gill Sans MT" w:hAnsi="Gill Sans MT" w:cs="Gill Sans MT"/>
          <w:b/>
          <w:bCs/>
          <w:spacing w:val="-2"/>
        </w:rPr>
        <w:t xml:space="preserve"> </w:t>
      </w:r>
      <w:r w:rsidR="00006BB9" w:rsidRPr="004A2D83">
        <w:rPr>
          <w:rFonts w:ascii="Gill Sans MT" w:eastAsia="Gill Sans MT" w:hAnsi="Gill Sans MT" w:cs="Gill Sans MT"/>
          <w:b/>
          <w:bCs/>
        </w:rPr>
        <w:t>e</w:t>
      </w:r>
      <w:r w:rsidR="00006BB9" w:rsidRPr="004A2D83">
        <w:rPr>
          <w:rFonts w:ascii="Gill Sans MT" w:eastAsia="Gill Sans MT" w:hAnsi="Gill Sans MT" w:cs="Gill Sans MT"/>
          <w:b/>
          <w:bCs/>
          <w:spacing w:val="1"/>
        </w:rPr>
        <w:t>a</w:t>
      </w:r>
      <w:r w:rsidR="00006BB9" w:rsidRPr="004A2D83">
        <w:rPr>
          <w:rFonts w:ascii="Gill Sans MT" w:eastAsia="Gill Sans MT" w:hAnsi="Gill Sans MT" w:cs="Gill Sans MT"/>
          <w:b/>
          <w:bCs/>
          <w:spacing w:val="-2"/>
        </w:rPr>
        <w:t>c</w:t>
      </w:r>
      <w:r w:rsidR="00006BB9" w:rsidRPr="004A2D83">
        <w:rPr>
          <w:rFonts w:ascii="Gill Sans MT" w:eastAsia="Gill Sans MT" w:hAnsi="Gill Sans MT" w:cs="Gill Sans MT"/>
          <w:b/>
          <w:bCs/>
          <w:spacing w:val="1"/>
        </w:rPr>
        <w:t>h</w:t>
      </w:r>
      <w:r w:rsidR="00006BB9" w:rsidRPr="004A2D83">
        <w:rPr>
          <w:rFonts w:ascii="Gill Sans MT" w:eastAsia="Gill Sans MT" w:hAnsi="Gill Sans MT" w:cs="Gill Sans MT"/>
          <w:b/>
          <w:bCs/>
        </w:rPr>
        <w:t>)</w:t>
      </w:r>
      <w:r w:rsidR="00006BB9" w:rsidRPr="004A2D83">
        <w:rPr>
          <w:rFonts w:ascii="Gill Sans MT" w:eastAsia="Gill Sans MT" w:hAnsi="Gill Sans MT" w:cs="Gill Sans MT"/>
          <w:b/>
          <w:bCs/>
          <w:spacing w:val="1"/>
        </w:rPr>
        <w:t xml:space="preserve"> </w:t>
      </w:r>
      <w:r w:rsidR="00006BB9" w:rsidRPr="004A2D83">
        <w:rPr>
          <w:rFonts w:ascii="Gill Sans MT" w:eastAsia="Gill Sans MT" w:hAnsi="Gill Sans MT" w:cs="Gill Sans MT"/>
          <w:b/>
          <w:bCs/>
        </w:rPr>
        <w:t>–</w:t>
      </w:r>
      <w:r w:rsidR="00006BB9" w:rsidRPr="004A2D83">
        <w:rPr>
          <w:rFonts w:ascii="Gill Sans MT" w:eastAsia="Gill Sans MT" w:hAnsi="Gill Sans MT" w:cs="Gill Sans MT"/>
          <w:b/>
          <w:bCs/>
          <w:spacing w:val="-1"/>
        </w:rPr>
        <w:t xml:space="preserve"> </w:t>
      </w:r>
      <w:r w:rsidR="00006BB9" w:rsidRPr="004A2D83">
        <w:rPr>
          <w:rFonts w:ascii="Gill Sans MT" w:eastAsia="Gill Sans MT" w:hAnsi="Gill Sans MT" w:cs="Gill Sans MT"/>
        </w:rPr>
        <w:t>e</w:t>
      </w:r>
      <w:r w:rsidR="00006BB9" w:rsidRPr="004A2D83">
        <w:rPr>
          <w:rFonts w:ascii="Gill Sans MT" w:eastAsia="Gill Sans MT" w:hAnsi="Gill Sans MT" w:cs="Gill Sans MT"/>
          <w:spacing w:val="-1"/>
        </w:rPr>
        <w:t>v</w:t>
      </w:r>
      <w:r w:rsidR="00006BB9" w:rsidRPr="004A2D83">
        <w:rPr>
          <w:rFonts w:ascii="Gill Sans MT" w:eastAsia="Gill Sans MT" w:hAnsi="Gill Sans MT" w:cs="Gill Sans MT"/>
        </w:rPr>
        <w:t>e</w:t>
      </w:r>
      <w:r w:rsidR="00006BB9" w:rsidRPr="004A2D83">
        <w:rPr>
          <w:rFonts w:ascii="Gill Sans MT" w:eastAsia="Gill Sans MT" w:hAnsi="Gill Sans MT" w:cs="Gill Sans MT"/>
          <w:spacing w:val="-1"/>
        </w:rPr>
        <w:t>ry</w:t>
      </w:r>
      <w:r w:rsidR="00006BB9" w:rsidRPr="004A2D83">
        <w:rPr>
          <w:rFonts w:ascii="Gill Sans MT" w:eastAsia="Gill Sans MT" w:hAnsi="Gill Sans MT" w:cs="Gill Sans MT"/>
        </w:rPr>
        <w:t>one</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rPr>
        <w:t>w</w:t>
      </w:r>
      <w:r w:rsidR="00006BB9" w:rsidRPr="004A2D83">
        <w:rPr>
          <w:rFonts w:ascii="Gill Sans MT" w:eastAsia="Gill Sans MT" w:hAnsi="Gill Sans MT" w:cs="Gill Sans MT"/>
          <w:spacing w:val="-1"/>
        </w:rPr>
        <w:t>i</w:t>
      </w:r>
      <w:r w:rsidR="00006BB9" w:rsidRPr="004A2D83">
        <w:rPr>
          <w:rFonts w:ascii="Gill Sans MT" w:eastAsia="Gill Sans MT" w:hAnsi="Gill Sans MT" w:cs="Gill Sans MT"/>
        </w:rPr>
        <w:t>ll be</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spacing w:val="-1"/>
        </w:rPr>
        <w:t>r</w:t>
      </w:r>
      <w:r w:rsidR="00006BB9" w:rsidRPr="004A2D83">
        <w:rPr>
          <w:rFonts w:ascii="Gill Sans MT" w:eastAsia="Gill Sans MT" w:hAnsi="Gill Sans MT" w:cs="Gill Sans MT"/>
        </w:rPr>
        <w:t>equi</w:t>
      </w:r>
      <w:r w:rsidR="00006BB9" w:rsidRPr="004A2D83">
        <w:rPr>
          <w:rFonts w:ascii="Gill Sans MT" w:eastAsia="Gill Sans MT" w:hAnsi="Gill Sans MT" w:cs="Gill Sans MT"/>
          <w:spacing w:val="-1"/>
        </w:rPr>
        <w:t>r</w:t>
      </w:r>
      <w:r w:rsidR="00006BB9" w:rsidRPr="004A2D83">
        <w:rPr>
          <w:rFonts w:ascii="Gill Sans MT" w:eastAsia="Gill Sans MT" w:hAnsi="Gill Sans MT" w:cs="Gill Sans MT"/>
        </w:rPr>
        <w:t>ed</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spacing w:val="-2"/>
        </w:rPr>
        <w:t>t</w:t>
      </w:r>
      <w:r w:rsidR="00006BB9" w:rsidRPr="004A2D83">
        <w:rPr>
          <w:rFonts w:ascii="Gill Sans MT" w:eastAsia="Gill Sans MT" w:hAnsi="Gill Sans MT" w:cs="Gill Sans MT"/>
        </w:rPr>
        <w:t>o</w:t>
      </w:r>
      <w:r w:rsidR="00006BB9" w:rsidRPr="004A2D83">
        <w:rPr>
          <w:rFonts w:ascii="Gill Sans MT" w:eastAsia="Gill Sans MT" w:hAnsi="Gill Sans MT" w:cs="Gill Sans MT"/>
          <w:spacing w:val="2"/>
        </w:rPr>
        <w:t xml:space="preserve"> </w:t>
      </w:r>
      <w:r w:rsidR="00006BB9" w:rsidRPr="004A2D83">
        <w:rPr>
          <w:rFonts w:ascii="Gill Sans MT" w:eastAsia="Gill Sans MT" w:hAnsi="Gill Sans MT" w:cs="Gill Sans MT"/>
          <w:spacing w:val="-1"/>
        </w:rPr>
        <w:t>s</w:t>
      </w:r>
      <w:r w:rsidR="00006BB9" w:rsidRPr="004A2D83">
        <w:rPr>
          <w:rFonts w:ascii="Gill Sans MT" w:eastAsia="Gill Sans MT" w:hAnsi="Gill Sans MT" w:cs="Gill Sans MT"/>
        </w:rPr>
        <w:t>u</w:t>
      </w:r>
      <w:r w:rsidR="00006BB9" w:rsidRPr="004A2D83">
        <w:rPr>
          <w:rFonts w:ascii="Gill Sans MT" w:eastAsia="Gill Sans MT" w:hAnsi="Gill Sans MT" w:cs="Gill Sans MT"/>
          <w:spacing w:val="-2"/>
        </w:rPr>
        <w:t>b</w:t>
      </w:r>
      <w:r w:rsidR="00006BB9" w:rsidRPr="004A2D83">
        <w:rPr>
          <w:rFonts w:ascii="Gill Sans MT" w:eastAsia="Gill Sans MT" w:hAnsi="Gill Sans MT" w:cs="Gill Sans MT"/>
        </w:rPr>
        <w:t>mit</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spacing w:val="1"/>
        </w:rPr>
        <w:t>t</w:t>
      </w:r>
      <w:r w:rsidR="00006BB9" w:rsidRPr="004A2D83">
        <w:rPr>
          <w:rFonts w:ascii="Gill Sans MT" w:eastAsia="Gill Sans MT" w:hAnsi="Gill Sans MT" w:cs="Gill Sans MT"/>
          <w:spacing w:val="-3"/>
        </w:rPr>
        <w:t>w</w:t>
      </w:r>
      <w:r w:rsidR="00006BB9" w:rsidRPr="004A2D83">
        <w:rPr>
          <w:rFonts w:ascii="Gill Sans MT" w:eastAsia="Gill Sans MT" w:hAnsi="Gill Sans MT" w:cs="Gill Sans MT"/>
        </w:rPr>
        <w:t>o</w:t>
      </w:r>
      <w:r w:rsidR="00006BB9" w:rsidRPr="004A2D83">
        <w:rPr>
          <w:rFonts w:ascii="Gill Sans MT" w:eastAsia="Gill Sans MT" w:hAnsi="Gill Sans MT" w:cs="Gill Sans MT"/>
          <w:spacing w:val="-1"/>
        </w:rPr>
        <w:t xml:space="preserve"> s</w:t>
      </w:r>
      <w:r w:rsidR="00006BB9" w:rsidRPr="004A2D83">
        <w:rPr>
          <w:rFonts w:ascii="Gill Sans MT" w:eastAsia="Gill Sans MT" w:hAnsi="Gill Sans MT" w:cs="Gill Sans MT"/>
        </w:rPr>
        <w:t>hort</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rPr>
        <w:t>p</w:t>
      </w:r>
      <w:r w:rsidR="00006BB9" w:rsidRPr="004A2D83">
        <w:rPr>
          <w:rFonts w:ascii="Gill Sans MT" w:eastAsia="Gill Sans MT" w:hAnsi="Gill Sans MT" w:cs="Gill Sans MT"/>
          <w:spacing w:val="-1"/>
        </w:rPr>
        <w:t>a</w:t>
      </w:r>
      <w:r w:rsidR="00006BB9" w:rsidRPr="004A2D83">
        <w:rPr>
          <w:rFonts w:ascii="Gill Sans MT" w:eastAsia="Gill Sans MT" w:hAnsi="Gill Sans MT" w:cs="Gill Sans MT"/>
        </w:rPr>
        <w:t>pe</w:t>
      </w:r>
      <w:r w:rsidR="00006BB9" w:rsidRPr="004A2D83">
        <w:rPr>
          <w:rFonts w:ascii="Gill Sans MT" w:eastAsia="Gill Sans MT" w:hAnsi="Gill Sans MT" w:cs="Gill Sans MT"/>
          <w:spacing w:val="-1"/>
        </w:rPr>
        <w:t>r</w:t>
      </w:r>
      <w:r w:rsidR="00006BB9" w:rsidRPr="004A2D83">
        <w:rPr>
          <w:rFonts w:ascii="Gill Sans MT" w:eastAsia="Gill Sans MT" w:hAnsi="Gill Sans MT" w:cs="Gill Sans MT"/>
        </w:rPr>
        <w:t xml:space="preserve">s of </w:t>
      </w:r>
      <w:r w:rsidR="00006BB9" w:rsidRPr="004A2D83">
        <w:rPr>
          <w:rFonts w:ascii="Gill Sans MT" w:eastAsia="Gill Sans MT" w:hAnsi="Gill Sans MT" w:cs="Gill Sans MT"/>
          <w:spacing w:val="-1"/>
        </w:rPr>
        <w:t>a</w:t>
      </w:r>
      <w:r w:rsidR="00006BB9" w:rsidRPr="004A2D83">
        <w:rPr>
          <w:rFonts w:ascii="Gill Sans MT" w:eastAsia="Gill Sans MT" w:hAnsi="Gill Sans MT" w:cs="Gill Sans MT"/>
        </w:rPr>
        <w:t>bout 1000</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rPr>
        <w:t>wo</w:t>
      </w:r>
      <w:r w:rsidR="00006BB9" w:rsidRPr="004A2D83">
        <w:rPr>
          <w:rFonts w:ascii="Gill Sans MT" w:eastAsia="Gill Sans MT" w:hAnsi="Gill Sans MT" w:cs="Gill Sans MT"/>
          <w:spacing w:val="-1"/>
        </w:rPr>
        <w:t>r</w:t>
      </w:r>
      <w:r w:rsidR="00006BB9" w:rsidRPr="004A2D83">
        <w:rPr>
          <w:rFonts w:ascii="Gill Sans MT" w:eastAsia="Gill Sans MT" w:hAnsi="Gill Sans MT" w:cs="Gill Sans MT"/>
        </w:rPr>
        <w:t>ds</w:t>
      </w:r>
      <w:r w:rsidR="00006BB9" w:rsidRPr="004A2D83">
        <w:rPr>
          <w:rFonts w:ascii="Gill Sans MT" w:eastAsia="Gill Sans MT" w:hAnsi="Gill Sans MT" w:cs="Gill Sans MT"/>
          <w:spacing w:val="-2"/>
        </w:rPr>
        <w:t xml:space="preserve"> </w:t>
      </w:r>
      <w:r w:rsidR="00006BB9" w:rsidRPr="004A2D83">
        <w:rPr>
          <w:rFonts w:ascii="Gill Sans MT" w:eastAsia="Gill Sans MT" w:hAnsi="Gill Sans MT" w:cs="Gill Sans MT"/>
        </w:rPr>
        <w:t>in</w:t>
      </w:r>
      <w:r w:rsidR="00006BB9" w:rsidRPr="004A2D83">
        <w:rPr>
          <w:rFonts w:ascii="Gill Sans MT" w:eastAsia="Gill Sans MT" w:hAnsi="Gill Sans MT" w:cs="Gill Sans MT"/>
          <w:spacing w:val="1"/>
        </w:rPr>
        <w:t xml:space="preserve"> </w:t>
      </w:r>
      <w:r w:rsidR="00006BB9" w:rsidRPr="004A2D83">
        <w:rPr>
          <w:rFonts w:ascii="Gill Sans MT" w:eastAsia="Gill Sans MT" w:hAnsi="Gill Sans MT" w:cs="Gill Sans MT"/>
        </w:rPr>
        <w:t>len</w:t>
      </w:r>
      <w:r w:rsidR="00006BB9" w:rsidRPr="004A2D83">
        <w:rPr>
          <w:rFonts w:ascii="Gill Sans MT" w:eastAsia="Gill Sans MT" w:hAnsi="Gill Sans MT" w:cs="Gill Sans MT"/>
          <w:spacing w:val="-4"/>
        </w:rPr>
        <w:t>g</w:t>
      </w:r>
      <w:r w:rsidR="00006BB9" w:rsidRPr="004A2D83">
        <w:rPr>
          <w:rFonts w:ascii="Gill Sans MT" w:eastAsia="Gill Sans MT" w:hAnsi="Gill Sans MT" w:cs="Gill Sans MT"/>
          <w:spacing w:val="1"/>
        </w:rPr>
        <w:t>t</w:t>
      </w:r>
      <w:r w:rsidR="00006BB9" w:rsidRPr="004A2D83">
        <w:rPr>
          <w:rFonts w:ascii="Gill Sans MT" w:eastAsia="Gill Sans MT" w:hAnsi="Gill Sans MT" w:cs="Gill Sans MT"/>
          <w:spacing w:val="-2"/>
        </w:rPr>
        <w:t>h</w:t>
      </w:r>
      <w:r w:rsidR="00006BB9" w:rsidRPr="004A2D83">
        <w:rPr>
          <w:rFonts w:ascii="Gill Sans MT" w:eastAsia="Gill Sans MT" w:hAnsi="Gill Sans MT" w:cs="Gill Sans MT"/>
        </w:rPr>
        <w:t>.</w:t>
      </w:r>
      <w:r w:rsidR="00006BB9" w:rsidRPr="004A2D83">
        <w:rPr>
          <w:rFonts w:ascii="Gill Sans MT" w:eastAsia="Gill Sans MT" w:hAnsi="Gill Sans MT" w:cs="Gill Sans MT"/>
          <w:spacing w:val="2"/>
        </w:rPr>
        <w:t xml:space="preserve"> </w:t>
      </w:r>
      <w:r w:rsidRPr="004A2D83">
        <w:rPr>
          <w:rFonts w:ascii="Gill Sans MT" w:eastAsia="Gill Sans MT" w:hAnsi="Gill Sans MT" w:cs="Gill Sans MT"/>
        </w:rPr>
        <w:t>The first paper will be due the week before the midterm. The second paper will be due the week before the final exam.</w:t>
      </w:r>
    </w:p>
    <w:p w:rsidR="00935AA4" w:rsidRPr="004A2D83" w:rsidRDefault="00935AA4" w:rsidP="00A071E4">
      <w:pPr>
        <w:pStyle w:val="ListParagraph"/>
        <w:numPr>
          <w:ilvl w:val="0"/>
          <w:numId w:val="10"/>
        </w:numPr>
        <w:spacing w:before="79" w:after="0"/>
        <w:ind w:right="234"/>
        <w:rPr>
          <w:rFonts w:ascii="Gill Sans MT" w:hAnsi="Gill Sans MT"/>
        </w:rPr>
      </w:pPr>
      <w:r w:rsidRPr="004A2D83">
        <w:rPr>
          <w:rFonts w:ascii="Gill Sans MT" w:eastAsia="Gill Sans MT" w:hAnsi="Gill Sans MT" w:cs="Gill Sans MT"/>
          <w:b/>
          <w:bCs/>
          <w:spacing w:val="1"/>
        </w:rPr>
        <w:t>30% midterm and final (15</w:t>
      </w:r>
      <w:r w:rsidR="00A30A62" w:rsidRPr="004A2D83">
        <w:rPr>
          <w:rFonts w:ascii="Gill Sans MT" w:eastAsia="Gill Sans MT" w:hAnsi="Gill Sans MT" w:cs="Gill Sans MT"/>
          <w:b/>
          <w:bCs/>
          <w:spacing w:val="1"/>
        </w:rPr>
        <w:t xml:space="preserve">% each) – </w:t>
      </w:r>
      <w:r w:rsidR="00A30A62" w:rsidRPr="004A2D83">
        <w:rPr>
          <w:rFonts w:ascii="Gill Sans MT" w:eastAsia="Gill Sans MT" w:hAnsi="Gill Sans MT" w:cs="Gill Sans MT"/>
          <w:bCs/>
          <w:spacing w:val="1"/>
        </w:rPr>
        <w:t xml:space="preserve">we will have two exams, one </w:t>
      </w:r>
      <w:r w:rsidRPr="004A2D83">
        <w:rPr>
          <w:rFonts w:ascii="Gill Sans MT" w:eastAsia="Gill Sans MT" w:hAnsi="Gill Sans MT" w:cs="Gill Sans MT"/>
          <w:bCs/>
          <w:spacing w:val="1"/>
        </w:rPr>
        <w:t>in mid-</w:t>
      </w:r>
      <w:r w:rsidR="00290D04">
        <w:rPr>
          <w:rFonts w:ascii="Gill Sans MT" w:eastAsia="Gill Sans MT" w:hAnsi="Gill Sans MT" w:cs="Gill Sans MT"/>
          <w:bCs/>
          <w:spacing w:val="1"/>
        </w:rPr>
        <w:t>March</w:t>
      </w:r>
      <w:r w:rsidRPr="004A2D83">
        <w:rPr>
          <w:rFonts w:ascii="Gill Sans MT" w:eastAsia="Gill Sans MT" w:hAnsi="Gill Sans MT" w:cs="Gill Sans MT"/>
          <w:bCs/>
          <w:spacing w:val="1"/>
        </w:rPr>
        <w:t xml:space="preserve"> </w:t>
      </w:r>
      <w:r w:rsidR="00A30A62" w:rsidRPr="004A2D83">
        <w:rPr>
          <w:rFonts w:ascii="Gill Sans MT" w:eastAsia="Gill Sans MT" w:hAnsi="Gill Sans MT" w:cs="Gill Sans MT"/>
          <w:bCs/>
          <w:spacing w:val="1"/>
        </w:rPr>
        <w:t>and the other in mid-</w:t>
      </w:r>
      <w:r w:rsidR="00290D04">
        <w:rPr>
          <w:rFonts w:ascii="Gill Sans MT" w:eastAsia="Gill Sans MT" w:hAnsi="Gill Sans MT" w:cs="Gill Sans MT"/>
          <w:bCs/>
          <w:spacing w:val="1"/>
        </w:rPr>
        <w:t>May</w:t>
      </w:r>
      <w:r w:rsidRPr="004A2D83">
        <w:rPr>
          <w:rFonts w:ascii="Gill Sans MT" w:eastAsia="Gill Sans MT" w:hAnsi="Gill Sans MT" w:cs="Gill Sans MT"/>
          <w:bCs/>
          <w:spacing w:val="1"/>
        </w:rPr>
        <w:t xml:space="preserve"> (dates to be confirmed)</w:t>
      </w:r>
      <w:r w:rsidR="00A30A62" w:rsidRPr="004A2D83">
        <w:rPr>
          <w:rFonts w:ascii="Gill Sans MT" w:eastAsia="Gill Sans MT" w:hAnsi="Gill Sans MT" w:cs="Gill Sans MT"/>
          <w:bCs/>
          <w:spacing w:val="1"/>
        </w:rPr>
        <w:t xml:space="preserve">. There will be roughly 30 questions per exam and they will be </w:t>
      </w:r>
      <w:r w:rsidR="00A30A62" w:rsidRPr="004A2D83">
        <w:rPr>
          <w:rFonts w:ascii="Gill Sans MT" w:eastAsia="Gill Sans MT" w:hAnsi="Gill Sans MT" w:cs="Gill Sans MT"/>
          <w:bCs/>
          <w:spacing w:val="1"/>
          <w:u w:val="single"/>
        </w:rPr>
        <w:t>cumulative</w:t>
      </w:r>
      <w:r w:rsidR="00A30A62" w:rsidRPr="004A2D83">
        <w:rPr>
          <w:rFonts w:ascii="Gill Sans MT" w:eastAsia="Gill Sans MT" w:hAnsi="Gill Sans MT" w:cs="Gill Sans MT"/>
          <w:bCs/>
          <w:spacing w:val="1"/>
        </w:rPr>
        <w:t xml:space="preserve">. I’ll confirm before each exam what material will be on there, but </w:t>
      </w:r>
      <w:r w:rsidRPr="004A2D83">
        <w:rPr>
          <w:rFonts w:ascii="Gill Sans MT" w:eastAsia="Gill Sans MT" w:hAnsi="Gill Sans MT" w:cs="Gill Sans MT"/>
          <w:bCs/>
          <w:spacing w:val="1"/>
        </w:rPr>
        <w:t xml:space="preserve">any material we cover in class (including </w:t>
      </w:r>
      <w:proofErr w:type="spellStart"/>
      <w:r w:rsidR="00A30A62" w:rsidRPr="004A2D83">
        <w:rPr>
          <w:rFonts w:ascii="Gill Sans MT" w:eastAsia="Gill Sans MT" w:hAnsi="Gill Sans MT" w:cs="Gill Sans MT"/>
          <w:bCs/>
          <w:spacing w:val="1"/>
        </w:rPr>
        <w:t>Powerpoints</w:t>
      </w:r>
      <w:proofErr w:type="spellEnd"/>
      <w:r w:rsidR="00A30A62" w:rsidRPr="004A2D83">
        <w:rPr>
          <w:rFonts w:ascii="Gill Sans MT" w:eastAsia="Gill Sans MT" w:hAnsi="Gill Sans MT" w:cs="Gill Sans MT"/>
          <w:bCs/>
          <w:spacing w:val="1"/>
        </w:rPr>
        <w:t xml:space="preserve">, </w:t>
      </w:r>
      <w:r w:rsidRPr="004A2D83">
        <w:rPr>
          <w:rFonts w:ascii="Gill Sans MT" w:eastAsia="Gill Sans MT" w:hAnsi="Gill Sans MT" w:cs="Gill Sans MT"/>
          <w:bCs/>
          <w:spacing w:val="1"/>
        </w:rPr>
        <w:t xml:space="preserve">handouts, and assigned reading) </w:t>
      </w:r>
      <w:r w:rsidR="00A30A62" w:rsidRPr="004A2D83">
        <w:rPr>
          <w:rFonts w:ascii="Gill Sans MT" w:eastAsia="Gill Sans MT" w:hAnsi="Gill Sans MT" w:cs="Gill Sans MT"/>
          <w:bCs/>
          <w:spacing w:val="1"/>
        </w:rPr>
        <w:t>could feature.</w:t>
      </w:r>
    </w:p>
    <w:p w:rsidR="00935AA4" w:rsidRPr="004A2D83" w:rsidRDefault="00935AA4" w:rsidP="00A071E4">
      <w:pPr>
        <w:pStyle w:val="ListParagraph"/>
        <w:numPr>
          <w:ilvl w:val="0"/>
          <w:numId w:val="10"/>
        </w:numPr>
        <w:spacing w:before="79" w:after="0"/>
        <w:ind w:right="234"/>
        <w:rPr>
          <w:rFonts w:ascii="Gill Sans MT" w:eastAsia="Times New Roman" w:hAnsi="Gill Sans MT" w:cs="Arial"/>
          <w:color w:val="222222"/>
        </w:rPr>
      </w:pPr>
      <w:r w:rsidRPr="004A2D83">
        <w:rPr>
          <w:rFonts w:ascii="Gill Sans MT" w:eastAsia="Gill Sans MT" w:hAnsi="Gill Sans MT" w:cs="Gill Sans MT"/>
          <w:b/>
          <w:bCs/>
          <w:spacing w:val="1"/>
        </w:rPr>
        <w:t xml:space="preserve">20% quizzes </w:t>
      </w:r>
      <w:r w:rsidRPr="004A2D83">
        <w:rPr>
          <w:rFonts w:ascii="Gill Sans MT" w:eastAsia="Times New Roman" w:hAnsi="Gill Sans MT" w:cs="Arial"/>
          <w:color w:val="222222"/>
        </w:rPr>
        <w:t xml:space="preserve">– most </w:t>
      </w:r>
      <w:r w:rsidR="00290D04">
        <w:rPr>
          <w:rFonts w:ascii="Gill Sans MT" w:eastAsia="Times New Roman" w:hAnsi="Gill Sans MT" w:cs="Arial"/>
          <w:color w:val="222222"/>
        </w:rPr>
        <w:t>Thursdays</w:t>
      </w:r>
      <w:r w:rsidRPr="004A2D83">
        <w:rPr>
          <w:rFonts w:ascii="Gill Sans MT" w:eastAsia="Times New Roman" w:hAnsi="Gill Sans MT" w:cs="Arial"/>
          <w:color w:val="222222"/>
        </w:rPr>
        <w:t xml:space="preserve">, we will have a short </w:t>
      </w:r>
      <w:r w:rsidR="00262996" w:rsidRPr="004A2D83">
        <w:rPr>
          <w:rFonts w:ascii="Gill Sans MT" w:eastAsia="Times New Roman" w:hAnsi="Gill Sans MT" w:cs="Arial"/>
          <w:color w:val="222222"/>
        </w:rPr>
        <w:t xml:space="preserve">multiple choice </w:t>
      </w:r>
      <w:r w:rsidRPr="004A2D83">
        <w:rPr>
          <w:rFonts w:ascii="Gill Sans MT" w:eastAsia="Times New Roman" w:hAnsi="Gill Sans MT" w:cs="Arial"/>
          <w:color w:val="222222"/>
        </w:rPr>
        <w:t>quiz</w:t>
      </w:r>
      <w:r w:rsidR="00262996" w:rsidRPr="004A2D83">
        <w:rPr>
          <w:rFonts w:ascii="Gill Sans MT" w:eastAsia="Times New Roman" w:hAnsi="Gill Sans MT" w:cs="Arial"/>
          <w:color w:val="222222"/>
        </w:rPr>
        <w:t xml:space="preserve">, for a total of </w:t>
      </w:r>
      <w:r w:rsidR="00262996" w:rsidRPr="004A2D83">
        <w:rPr>
          <w:rFonts w:ascii="Gill Sans MT" w:eastAsia="Times New Roman" w:hAnsi="Gill Sans MT" w:cs="Arial"/>
          <w:i/>
          <w:color w:val="222222"/>
        </w:rPr>
        <w:t>ten</w:t>
      </w:r>
      <w:r w:rsidR="00262996" w:rsidRPr="004A2D83">
        <w:rPr>
          <w:rFonts w:ascii="Gill Sans MT" w:eastAsia="Times New Roman" w:hAnsi="Gill Sans MT" w:cs="Arial"/>
          <w:color w:val="222222"/>
        </w:rPr>
        <w:t xml:space="preserve"> quizzes</w:t>
      </w:r>
      <w:r w:rsidRPr="004A2D83">
        <w:rPr>
          <w:rFonts w:ascii="Gill Sans MT" w:eastAsia="Times New Roman" w:hAnsi="Gill Sans MT" w:cs="Arial"/>
          <w:color w:val="222222"/>
        </w:rPr>
        <w:t xml:space="preserve">. </w:t>
      </w:r>
      <w:r w:rsidR="00262996" w:rsidRPr="004A2D83">
        <w:rPr>
          <w:rFonts w:ascii="Gill Sans MT" w:eastAsia="Times New Roman" w:hAnsi="Gill Sans MT" w:cs="Arial"/>
          <w:color w:val="222222"/>
        </w:rPr>
        <w:t xml:space="preserve">These </w:t>
      </w:r>
      <w:r w:rsidRPr="004A2D83">
        <w:rPr>
          <w:rFonts w:ascii="Gill Sans MT" w:eastAsia="Times New Roman" w:hAnsi="Gill Sans MT" w:cs="Arial"/>
          <w:color w:val="222222"/>
        </w:rPr>
        <w:t xml:space="preserve">could be on assigned reading, or </w:t>
      </w:r>
      <w:r w:rsidR="00262996" w:rsidRPr="004A2D83">
        <w:rPr>
          <w:rFonts w:ascii="Gill Sans MT" w:eastAsia="Times New Roman" w:hAnsi="Gill Sans MT" w:cs="Arial"/>
          <w:color w:val="222222"/>
        </w:rPr>
        <w:t>they</w:t>
      </w:r>
      <w:r w:rsidRPr="004A2D83">
        <w:rPr>
          <w:rFonts w:ascii="Gill Sans MT" w:eastAsia="Times New Roman" w:hAnsi="Gill Sans MT" w:cs="Arial"/>
          <w:color w:val="222222"/>
        </w:rPr>
        <w:t xml:space="preserve"> could be on material covered in the preceding class. The material for these quizzes will be announced on the preceding </w:t>
      </w:r>
      <w:r w:rsidR="00290D04">
        <w:rPr>
          <w:rFonts w:ascii="Gill Sans MT" w:eastAsia="Times New Roman" w:hAnsi="Gill Sans MT" w:cs="Arial"/>
          <w:color w:val="222222"/>
        </w:rPr>
        <w:t>Tuesday</w:t>
      </w:r>
      <w:r w:rsidRPr="004A2D83">
        <w:rPr>
          <w:rFonts w:ascii="Gill Sans MT" w:eastAsia="Times New Roman" w:hAnsi="Gill Sans MT" w:cs="Arial"/>
          <w:color w:val="222222"/>
        </w:rPr>
        <w:t>, and confirmed by email.</w:t>
      </w:r>
      <w:r w:rsidR="00262996" w:rsidRPr="004A2D83">
        <w:rPr>
          <w:rFonts w:ascii="Gill Sans MT" w:eastAsia="Times New Roman" w:hAnsi="Gill Sans MT" w:cs="Arial"/>
          <w:color w:val="222222"/>
        </w:rPr>
        <w:t xml:space="preserve"> I will take your </w:t>
      </w:r>
      <w:r w:rsidR="00262996" w:rsidRPr="004A2D83">
        <w:rPr>
          <w:rFonts w:ascii="Gill Sans MT" w:eastAsia="Times New Roman" w:hAnsi="Gill Sans MT" w:cs="Arial"/>
          <w:i/>
          <w:color w:val="222222"/>
        </w:rPr>
        <w:t xml:space="preserve">top eight </w:t>
      </w:r>
      <w:r w:rsidR="00262996" w:rsidRPr="004A2D83">
        <w:rPr>
          <w:rFonts w:ascii="Gill Sans MT" w:eastAsia="Times New Roman" w:hAnsi="Gill Sans MT" w:cs="Arial"/>
          <w:color w:val="222222"/>
        </w:rPr>
        <w:t>quizzes as the basis for your score at the end of the semester. Missing one is survivable; missing two is very bad; missing three is fatal.</w:t>
      </w:r>
      <w:r w:rsidR="00E952B4">
        <w:rPr>
          <w:rFonts w:ascii="Gill Sans MT" w:eastAsia="Times New Roman" w:hAnsi="Gill Sans MT" w:cs="Arial"/>
          <w:color w:val="222222"/>
        </w:rPr>
        <w:t xml:space="preserve"> Note that quiz scores will be posted online on Google Docs so you </w:t>
      </w:r>
      <w:r w:rsidR="00E952B4">
        <w:rPr>
          <w:rFonts w:ascii="Gill Sans MT" w:eastAsia="Times New Roman" w:hAnsi="Gill Sans MT" w:cs="Arial"/>
          <w:color w:val="222222"/>
        </w:rPr>
        <w:lastRenderedPageBreak/>
        <w:t>can track your progress. To preserve anonymity, all student will be emailed an ID number. You should memorize this for use in quizzes.</w:t>
      </w:r>
    </w:p>
    <w:p w:rsidR="009B4F72" w:rsidRPr="004A2D83" w:rsidRDefault="00006BB9" w:rsidP="00A071E4">
      <w:pPr>
        <w:pStyle w:val="ListParagraph"/>
        <w:numPr>
          <w:ilvl w:val="0"/>
          <w:numId w:val="10"/>
        </w:numPr>
        <w:rPr>
          <w:rFonts w:ascii="Gill Sans MT" w:eastAsia="Gill Sans MT" w:hAnsi="Gill Sans MT" w:cs="Gill Sans MT"/>
          <w:spacing w:val="1"/>
        </w:rPr>
      </w:pPr>
      <w:r w:rsidRPr="004A2D83">
        <w:rPr>
          <w:rFonts w:ascii="Gill Sans MT" w:eastAsia="Gill Sans MT" w:hAnsi="Gill Sans MT" w:cs="Gill Sans MT"/>
          <w:b/>
          <w:bCs/>
          <w:spacing w:val="1"/>
        </w:rPr>
        <w:t>20</w:t>
      </w:r>
      <w:r w:rsidRPr="004A2D83">
        <w:rPr>
          <w:rFonts w:ascii="Gill Sans MT" w:eastAsia="Gill Sans MT" w:hAnsi="Gill Sans MT" w:cs="Gill Sans MT"/>
          <w:b/>
          <w:bCs/>
        </w:rPr>
        <w:t>%</w:t>
      </w:r>
      <w:r w:rsidRPr="004A2D83">
        <w:rPr>
          <w:rFonts w:ascii="Gill Sans MT" w:eastAsia="Gill Sans MT" w:hAnsi="Gill Sans MT" w:cs="Gill Sans MT"/>
          <w:b/>
          <w:bCs/>
          <w:spacing w:val="-2"/>
        </w:rPr>
        <w:t xml:space="preserve"> </w:t>
      </w:r>
      <w:r w:rsidRPr="004A2D83">
        <w:rPr>
          <w:rFonts w:ascii="Gill Sans MT" w:eastAsia="Gill Sans MT" w:hAnsi="Gill Sans MT" w:cs="Gill Sans MT"/>
          <w:b/>
          <w:bCs/>
          <w:spacing w:val="1"/>
        </w:rPr>
        <w:t>p</w:t>
      </w:r>
      <w:r w:rsidRPr="004A2D83">
        <w:rPr>
          <w:rFonts w:ascii="Gill Sans MT" w:eastAsia="Gill Sans MT" w:hAnsi="Gill Sans MT" w:cs="Gill Sans MT"/>
          <w:b/>
          <w:bCs/>
        </w:rPr>
        <w:t>ar</w:t>
      </w:r>
      <w:r w:rsidRPr="004A2D83">
        <w:rPr>
          <w:rFonts w:ascii="Gill Sans MT" w:eastAsia="Gill Sans MT" w:hAnsi="Gill Sans MT" w:cs="Gill Sans MT"/>
          <w:b/>
          <w:bCs/>
          <w:spacing w:val="-1"/>
        </w:rPr>
        <w:t>t</w:t>
      </w:r>
      <w:r w:rsidRPr="004A2D83">
        <w:rPr>
          <w:rFonts w:ascii="Gill Sans MT" w:eastAsia="Gill Sans MT" w:hAnsi="Gill Sans MT" w:cs="Gill Sans MT"/>
          <w:b/>
          <w:bCs/>
        </w:rPr>
        <w:t>i</w:t>
      </w:r>
      <w:r w:rsidRPr="004A2D83">
        <w:rPr>
          <w:rFonts w:ascii="Gill Sans MT" w:eastAsia="Gill Sans MT" w:hAnsi="Gill Sans MT" w:cs="Gill Sans MT"/>
          <w:b/>
          <w:bCs/>
          <w:spacing w:val="-2"/>
        </w:rPr>
        <w:t>c</w:t>
      </w:r>
      <w:r w:rsidRPr="004A2D83">
        <w:rPr>
          <w:rFonts w:ascii="Gill Sans MT" w:eastAsia="Gill Sans MT" w:hAnsi="Gill Sans MT" w:cs="Gill Sans MT"/>
          <w:b/>
          <w:bCs/>
        </w:rPr>
        <w:t>i</w:t>
      </w:r>
      <w:r w:rsidRPr="004A2D83">
        <w:rPr>
          <w:rFonts w:ascii="Gill Sans MT" w:eastAsia="Gill Sans MT" w:hAnsi="Gill Sans MT" w:cs="Gill Sans MT"/>
          <w:b/>
          <w:bCs/>
          <w:spacing w:val="1"/>
        </w:rPr>
        <w:t>p</w:t>
      </w:r>
      <w:r w:rsidRPr="004A2D83">
        <w:rPr>
          <w:rFonts w:ascii="Gill Sans MT" w:eastAsia="Gill Sans MT" w:hAnsi="Gill Sans MT" w:cs="Gill Sans MT"/>
          <w:b/>
          <w:bCs/>
        </w:rPr>
        <w:t>at</w:t>
      </w:r>
      <w:r w:rsidRPr="004A2D83">
        <w:rPr>
          <w:rFonts w:ascii="Gill Sans MT" w:eastAsia="Gill Sans MT" w:hAnsi="Gill Sans MT" w:cs="Gill Sans MT"/>
          <w:b/>
          <w:bCs/>
          <w:spacing w:val="-3"/>
        </w:rPr>
        <w:t>i</w:t>
      </w:r>
      <w:r w:rsidRPr="004A2D83">
        <w:rPr>
          <w:rFonts w:ascii="Gill Sans MT" w:eastAsia="Gill Sans MT" w:hAnsi="Gill Sans MT" w:cs="Gill Sans MT"/>
          <w:b/>
          <w:bCs/>
          <w:spacing w:val="1"/>
        </w:rPr>
        <w:t>o</w:t>
      </w:r>
      <w:r w:rsidRPr="004A2D83">
        <w:rPr>
          <w:rFonts w:ascii="Gill Sans MT" w:eastAsia="Gill Sans MT" w:hAnsi="Gill Sans MT" w:cs="Gill Sans MT"/>
          <w:b/>
          <w:bCs/>
          <w:spacing w:val="-2"/>
        </w:rPr>
        <w:t>n</w:t>
      </w:r>
      <w:r w:rsidRPr="004A2D83">
        <w:rPr>
          <w:rFonts w:ascii="Gill Sans MT" w:eastAsia="Gill Sans MT" w:hAnsi="Gill Sans MT" w:cs="Gill Sans MT"/>
          <w:b/>
          <w:bCs/>
        </w:rPr>
        <w:t>,</w:t>
      </w:r>
      <w:r w:rsidRPr="004A2D83">
        <w:rPr>
          <w:rFonts w:ascii="Gill Sans MT" w:eastAsia="Gill Sans MT" w:hAnsi="Gill Sans MT" w:cs="Gill Sans MT"/>
          <w:b/>
          <w:bCs/>
          <w:spacing w:val="-1"/>
        </w:rPr>
        <w:t xml:space="preserve"> </w:t>
      </w:r>
      <w:r w:rsidRPr="004A2D83">
        <w:rPr>
          <w:rFonts w:ascii="Gill Sans MT" w:eastAsia="Gill Sans MT" w:hAnsi="Gill Sans MT" w:cs="Gill Sans MT"/>
          <w:b/>
          <w:bCs/>
          <w:spacing w:val="1"/>
        </w:rPr>
        <w:t>p</w:t>
      </w:r>
      <w:r w:rsidRPr="004A2D83">
        <w:rPr>
          <w:rFonts w:ascii="Gill Sans MT" w:eastAsia="Gill Sans MT" w:hAnsi="Gill Sans MT" w:cs="Gill Sans MT"/>
          <w:b/>
          <w:bCs/>
          <w:spacing w:val="-2"/>
        </w:rPr>
        <w:t>u</w:t>
      </w:r>
      <w:r w:rsidRPr="004A2D83">
        <w:rPr>
          <w:rFonts w:ascii="Gill Sans MT" w:eastAsia="Gill Sans MT" w:hAnsi="Gill Sans MT" w:cs="Gill Sans MT"/>
          <w:b/>
          <w:bCs/>
          <w:spacing w:val="1"/>
        </w:rPr>
        <w:t>n</w:t>
      </w:r>
      <w:r w:rsidRPr="004A2D83">
        <w:rPr>
          <w:rFonts w:ascii="Gill Sans MT" w:eastAsia="Gill Sans MT" w:hAnsi="Gill Sans MT" w:cs="Gill Sans MT"/>
          <w:b/>
          <w:bCs/>
          <w:spacing w:val="-2"/>
        </w:rPr>
        <w:t>c</w:t>
      </w:r>
      <w:r w:rsidRPr="004A2D83">
        <w:rPr>
          <w:rFonts w:ascii="Gill Sans MT" w:eastAsia="Gill Sans MT" w:hAnsi="Gill Sans MT" w:cs="Gill Sans MT"/>
          <w:b/>
          <w:bCs/>
          <w:spacing w:val="-1"/>
        </w:rPr>
        <w:t>t</w:t>
      </w:r>
      <w:r w:rsidRPr="004A2D83">
        <w:rPr>
          <w:rFonts w:ascii="Gill Sans MT" w:eastAsia="Gill Sans MT" w:hAnsi="Gill Sans MT" w:cs="Gill Sans MT"/>
          <w:b/>
          <w:bCs/>
          <w:spacing w:val="1"/>
        </w:rPr>
        <w:t>u</w:t>
      </w:r>
      <w:r w:rsidRPr="004A2D83">
        <w:rPr>
          <w:rFonts w:ascii="Gill Sans MT" w:eastAsia="Gill Sans MT" w:hAnsi="Gill Sans MT" w:cs="Gill Sans MT"/>
          <w:b/>
          <w:bCs/>
        </w:rPr>
        <w:t>ali</w:t>
      </w:r>
      <w:r w:rsidRPr="004A2D83">
        <w:rPr>
          <w:rFonts w:ascii="Gill Sans MT" w:eastAsia="Gill Sans MT" w:hAnsi="Gill Sans MT" w:cs="Gill Sans MT"/>
          <w:b/>
          <w:bCs/>
          <w:spacing w:val="-1"/>
        </w:rPr>
        <w:t>t</w:t>
      </w:r>
      <w:r w:rsidRPr="004A2D83">
        <w:rPr>
          <w:rFonts w:ascii="Gill Sans MT" w:eastAsia="Gill Sans MT" w:hAnsi="Gill Sans MT" w:cs="Gill Sans MT"/>
          <w:b/>
          <w:bCs/>
        </w:rPr>
        <w:t>y,</w:t>
      </w:r>
      <w:r w:rsidRPr="004A2D83">
        <w:rPr>
          <w:rFonts w:ascii="Gill Sans MT" w:eastAsia="Gill Sans MT" w:hAnsi="Gill Sans MT" w:cs="Gill Sans MT"/>
          <w:b/>
          <w:bCs/>
          <w:spacing w:val="-1"/>
        </w:rPr>
        <w:t xml:space="preserve"> </w:t>
      </w:r>
      <w:r w:rsidRPr="004A2D83">
        <w:rPr>
          <w:rFonts w:ascii="Gill Sans MT" w:eastAsia="Gill Sans MT" w:hAnsi="Gill Sans MT" w:cs="Gill Sans MT"/>
          <w:b/>
          <w:bCs/>
          <w:spacing w:val="-2"/>
        </w:rPr>
        <w:t>a</w:t>
      </w:r>
      <w:r w:rsidRPr="004A2D83">
        <w:rPr>
          <w:rFonts w:ascii="Gill Sans MT" w:eastAsia="Gill Sans MT" w:hAnsi="Gill Sans MT" w:cs="Gill Sans MT"/>
          <w:b/>
          <w:bCs/>
          <w:spacing w:val="1"/>
        </w:rPr>
        <w:t>n</w:t>
      </w:r>
      <w:r w:rsidRPr="004A2D83">
        <w:rPr>
          <w:rFonts w:ascii="Gill Sans MT" w:eastAsia="Gill Sans MT" w:hAnsi="Gill Sans MT" w:cs="Gill Sans MT"/>
          <w:b/>
          <w:bCs/>
        </w:rPr>
        <w:t>d at</w:t>
      </w:r>
      <w:r w:rsidRPr="004A2D83">
        <w:rPr>
          <w:rFonts w:ascii="Gill Sans MT" w:eastAsia="Gill Sans MT" w:hAnsi="Gill Sans MT" w:cs="Gill Sans MT"/>
          <w:b/>
          <w:bCs/>
          <w:spacing w:val="-1"/>
        </w:rPr>
        <w:t>t</w:t>
      </w:r>
      <w:r w:rsidRPr="004A2D83">
        <w:rPr>
          <w:rFonts w:ascii="Gill Sans MT" w:eastAsia="Gill Sans MT" w:hAnsi="Gill Sans MT" w:cs="Gill Sans MT"/>
          <w:b/>
          <w:bCs/>
          <w:spacing w:val="-2"/>
        </w:rPr>
        <w:t>e</w:t>
      </w:r>
      <w:r w:rsidRPr="004A2D83">
        <w:rPr>
          <w:rFonts w:ascii="Gill Sans MT" w:eastAsia="Gill Sans MT" w:hAnsi="Gill Sans MT" w:cs="Gill Sans MT"/>
          <w:b/>
          <w:bCs/>
          <w:spacing w:val="1"/>
        </w:rPr>
        <w:t>n</w:t>
      </w:r>
      <w:r w:rsidRPr="004A2D83">
        <w:rPr>
          <w:rFonts w:ascii="Gill Sans MT" w:eastAsia="Gill Sans MT" w:hAnsi="Gill Sans MT" w:cs="Gill Sans MT"/>
          <w:b/>
          <w:bCs/>
          <w:spacing w:val="-2"/>
        </w:rPr>
        <w:t>d</w:t>
      </w:r>
      <w:r w:rsidRPr="004A2D83">
        <w:rPr>
          <w:rFonts w:ascii="Gill Sans MT" w:eastAsia="Gill Sans MT" w:hAnsi="Gill Sans MT" w:cs="Gill Sans MT"/>
          <w:b/>
          <w:bCs/>
        </w:rPr>
        <w:t>a</w:t>
      </w:r>
      <w:r w:rsidRPr="004A2D83">
        <w:rPr>
          <w:rFonts w:ascii="Gill Sans MT" w:eastAsia="Gill Sans MT" w:hAnsi="Gill Sans MT" w:cs="Gill Sans MT"/>
          <w:b/>
          <w:bCs/>
          <w:spacing w:val="1"/>
        </w:rPr>
        <w:t>n</w:t>
      </w:r>
      <w:r w:rsidRPr="004A2D83">
        <w:rPr>
          <w:rFonts w:ascii="Gill Sans MT" w:eastAsia="Gill Sans MT" w:hAnsi="Gill Sans MT" w:cs="Gill Sans MT"/>
          <w:b/>
          <w:bCs/>
          <w:spacing w:val="-2"/>
        </w:rPr>
        <w:t>c</w:t>
      </w:r>
      <w:r w:rsidRPr="004A2D83">
        <w:rPr>
          <w:rFonts w:ascii="Gill Sans MT" w:eastAsia="Gill Sans MT" w:hAnsi="Gill Sans MT" w:cs="Gill Sans MT"/>
          <w:b/>
          <w:bCs/>
        </w:rPr>
        <w:t>e</w:t>
      </w:r>
      <w:r w:rsidRPr="004A2D83">
        <w:rPr>
          <w:rFonts w:ascii="Gill Sans MT" w:eastAsia="Gill Sans MT" w:hAnsi="Gill Sans MT" w:cs="Gill Sans MT"/>
          <w:b/>
          <w:bCs/>
          <w:spacing w:val="2"/>
        </w:rPr>
        <w:t xml:space="preserve"> </w:t>
      </w:r>
      <w:r w:rsidRPr="004A2D83">
        <w:rPr>
          <w:rFonts w:ascii="Gill Sans MT" w:eastAsia="Gill Sans MT" w:hAnsi="Gill Sans MT" w:cs="Gill Sans MT"/>
          <w:b/>
          <w:bCs/>
        </w:rPr>
        <w:t>–</w:t>
      </w:r>
      <w:r w:rsidRPr="004A2D83">
        <w:rPr>
          <w:rFonts w:ascii="Gill Sans MT" w:eastAsia="Gill Sans MT" w:hAnsi="Gill Sans MT" w:cs="Gill Sans MT"/>
          <w:b/>
          <w:bCs/>
          <w:spacing w:val="2"/>
        </w:rPr>
        <w:t xml:space="preserve"> </w:t>
      </w:r>
      <w:r w:rsidR="00262996" w:rsidRPr="004A2D83">
        <w:rPr>
          <w:rFonts w:ascii="Gill Sans MT" w:hAnsi="Gill Sans MT"/>
        </w:rPr>
        <w:t>I expect all students to attend every class, arrive on time, and participate in class. A lot of the class will consist in debates and discussions. Please try to keep your contributions on topic, and try not to dominate discussion to the exclusion of other students. Personal reflections are welcome, but try to be clear and concise. Contribution to discussion is the main way to get a high participation score, but you can also boost your score by being engaged and on time.</w:t>
      </w:r>
    </w:p>
    <w:p w:rsidR="00767169" w:rsidRPr="004A2D83" w:rsidRDefault="00767169" w:rsidP="00A071E4">
      <w:pPr>
        <w:tabs>
          <w:tab w:val="left" w:pos="3930"/>
        </w:tabs>
        <w:spacing w:before="79" w:after="0"/>
        <w:ind w:right="234"/>
        <w:rPr>
          <w:rFonts w:ascii="Gill Sans MT" w:eastAsia="Gill Sans MT" w:hAnsi="Gill Sans MT" w:cs="Gill Sans MT"/>
          <w:b/>
          <w:spacing w:val="1"/>
        </w:rPr>
      </w:pPr>
      <w:r w:rsidRPr="004A2D83">
        <w:rPr>
          <w:rFonts w:ascii="Gill Sans MT" w:eastAsia="Gill Sans MT" w:hAnsi="Gill Sans MT" w:cs="Gill Sans MT"/>
          <w:b/>
          <w:spacing w:val="1"/>
        </w:rPr>
        <w:t>QUIZ PRIZES</w:t>
      </w:r>
      <w:r w:rsidR="00A071E4" w:rsidRPr="004A2D83">
        <w:rPr>
          <w:rFonts w:ascii="Gill Sans MT" w:eastAsia="Gill Sans MT" w:hAnsi="Gill Sans MT" w:cs="Gill Sans MT"/>
          <w:b/>
          <w:spacing w:val="1"/>
        </w:rPr>
        <w:tab/>
      </w:r>
    </w:p>
    <w:p w:rsidR="00767169" w:rsidRPr="004A2D83" w:rsidRDefault="00767169" w:rsidP="00931EDD">
      <w:pPr>
        <w:spacing w:before="79" w:after="0"/>
        <w:ind w:right="234"/>
        <w:rPr>
          <w:rFonts w:ascii="Gill Sans MT" w:eastAsia="Gill Sans MT" w:hAnsi="Gill Sans MT" w:cs="Gill Sans MT"/>
          <w:spacing w:val="1"/>
        </w:rPr>
      </w:pPr>
      <w:r w:rsidRPr="004A2D83">
        <w:rPr>
          <w:rFonts w:ascii="Gill Sans MT" w:eastAsia="Gill Sans MT" w:hAnsi="Gill Sans MT" w:cs="Gill Sans MT"/>
          <w:spacing w:val="1"/>
        </w:rPr>
        <w:t>Note that in addition to the above rubric, five prizes of 2.5% each will be awarded</w:t>
      </w:r>
      <w:r w:rsidR="004C7C50" w:rsidRPr="004A2D83">
        <w:rPr>
          <w:rFonts w:ascii="Gill Sans MT" w:eastAsia="Gill Sans MT" w:hAnsi="Gill Sans MT" w:cs="Gill Sans MT"/>
          <w:spacing w:val="1"/>
        </w:rPr>
        <w:t>. This is a flat 2.5% bonus added to students’ final overall percentage score, after all other parts of the student’s grade have been calculated</w:t>
      </w:r>
      <w:r w:rsidRPr="004A2D83">
        <w:rPr>
          <w:rFonts w:ascii="Gill Sans MT" w:eastAsia="Gill Sans MT" w:hAnsi="Gill Sans MT" w:cs="Gill Sans MT"/>
          <w:spacing w:val="1"/>
        </w:rPr>
        <w:t xml:space="preserve">. These </w:t>
      </w:r>
      <w:r w:rsidR="004C7C50" w:rsidRPr="004A2D83">
        <w:rPr>
          <w:rFonts w:ascii="Gill Sans MT" w:eastAsia="Gill Sans MT" w:hAnsi="Gill Sans MT" w:cs="Gill Sans MT"/>
          <w:spacing w:val="1"/>
        </w:rPr>
        <w:t xml:space="preserve">prizes </w:t>
      </w:r>
      <w:r w:rsidRPr="004A2D83">
        <w:rPr>
          <w:rFonts w:ascii="Gill Sans MT" w:eastAsia="Gill Sans MT" w:hAnsi="Gill Sans MT" w:cs="Gill Sans MT"/>
          <w:spacing w:val="1"/>
        </w:rPr>
        <w:t>include:</w:t>
      </w:r>
    </w:p>
    <w:p w:rsidR="00767169" w:rsidRPr="004A2D83" w:rsidRDefault="00767169" w:rsidP="00A071E4">
      <w:pPr>
        <w:pStyle w:val="ListParagraph"/>
        <w:numPr>
          <w:ilvl w:val="0"/>
          <w:numId w:val="9"/>
        </w:numPr>
        <w:spacing w:before="79" w:after="0"/>
        <w:ind w:right="234"/>
        <w:rPr>
          <w:rFonts w:ascii="Gill Sans MT" w:eastAsia="Gill Sans MT" w:hAnsi="Gill Sans MT" w:cs="Gill Sans MT"/>
          <w:spacing w:val="1"/>
        </w:rPr>
      </w:pPr>
      <w:r w:rsidRPr="004A2D83">
        <w:rPr>
          <w:rFonts w:ascii="Gill Sans MT" w:eastAsia="Gill Sans MT" w:hAnsi="Gill Sans MT" w:cs="Gill Sans MT"/>
          <w:spacing w:val="1"/>
        </w:rPr>
        <w:t>Two prizes of 2.5% each for the students who do most to foster</w:t>
      </w:r>
      <w:r w:rsidR="00262996" w:rsidRPr="004A2D83">
        <w:rPr>
          <w:rFonts w:ascii="Gill Sans MT" w:eastAsia="Gill Sans MT" w:hAnsi="Gill Sans MT" w:cs="Gill Sans MT"/>
          <w:spacing w:val="1"/>
        </w:rPr>
        <w:t xml:space="preserve"> intelligent discussion.</w:t>
      </w:r>
    </w:p>
    <w:p w:rsidR="00A071E4" w:rsidRPr="004A2D83" w:rsidRDefault="00262996" w:rsidP="00A071E4">
      <w:pPr>
        <w:pStyle w:val="ListParagraph"/>
        <w:numPr>
          <w:ilvl w:val="0"/>
          <w:numId w:val="9"/>
        </w:numPr>
        <w:spacing w:before="79" w:after="0"/>
        <w:ind w:right="234"/>
        <w:rPr>
          <w:rFonts w:ascii="Gill Sans MT" w:eastAsia="Gill Sans MT" w:hAnsi="Gill Sans MT" w:cs="Gill Sans MT"/>
          <w:spacing w:val="1"/>
        </w:rPr>
      </w:pPr>
      <w:r w:rsidRPr="004A2D83">
        <w:rPr>
          <w:rFonts w:ascii="Gill Sans MT" w:eastAsia="Gill Sans MT" w:hAnsi="Gill Sans MT" w:cs="Gill Sans MT"/>
          <w:spacing w:val="1"/>
        </w:rPr>
        <w:t>One prize of 2.5% for the student who writes the best single paper.</w:t>
      </w:r>
    </w:p>
    <w:p w:rsidR="00262996" w:rsidRPr="004A2D83" w:rsidRDefault="00262996" w:rsidP="00A071E4">
      <w:pPr>
        <w:pStyle w:val="ListParagraph"/>
        <w:numPr>
          <w:ilvl w:val="0"/>
          <w:numId w:val="9"/>
        </w:numPr>
        <w:spacing w:before="79" w:after="0"/>
        <w:ind w:right="234"/>
        <w:rPr>
          <w:rFonts w:ascii="Gill Sans MT" w:eastAsia="Gill Sans MT" w:hAnsi="Gill Sans MT" w:cs="Gill Sans MT"/>
          <w:spacing w:val="1"/>
        </w:rPr>
      </w:pPr>
      <w:r w:rsidRPr="004A2D83">
        <w:rPr>
          <w:rFonts w:ascii="Gill Sans MT" w:eastAsia="Gill Sans MT" w:hAnsi="Gill Sans MT" w:cs="Gill Sans MT"/>
          <w:spacing w:val="1"/>
        </w:rPr>
        <w:t>One prize of 2.5% for whoever improves most in the final relative to the midterm.</w:t>
      </w:r>
    </w:p>
    <w:p w:rsidR="00262996" w:rsidRPr="004A2D83" w:rsidRDefault="00262996" w:rsidP="00A071E4">
      <w:pPr>
        <w:pStyle w:val="ListParagraph"/>
        <w:numPr>
          <w:ilvl w:val="0"/>
          <w:numId w:val="9"/>
        </w:numPr>
        <w:spacing w:before="79" w:after="0"/>
        <w:ind w:right="234"/>
        <w:rPr>
          <w:rFonts w:ascii="Gill Sans MT" w:eastAsia="Gill Sans MT" w:hAnsi="Gill Sans MT" w:cs="Gill Sans MT"/>
          <w:spacing w:val="1"/>
        </w:rPr>
      </w:pPr>
      <w:r w:rsidRPr="004A2D83">
        <w:rPr>
          <w:rFonts w:ascii="Gill Sans MT" w:eastAsia="Gill Sans MT" w:hAnsi="Gill Sans MT" w:cs="Gill Sans MT"/>
          <w:spacing w:val="1"/>
        </w:rPr>
        <w:t>One prize for the student who accumulates the most points in quizzes.</w:t>
      </w:r>
    </w:p>
    <w:p w:rsidR="009B4F72" w:rsidRPr="004A2D83" w:rsidRDefault="009B4F72" w:rsidP="00931EDD">
      <w:pPr>
        <w:spacing w:before="1" w:after="0"/>
        <w:rPr>
          <w:rFonts w:ascii="Gill Sans MT" w:hAnsi="Gill Sans MT"/>
        </w:rPr>
      </w:pPr>
    </w:p>
    <w:p w:rsidR="00372539" w:rsidRPr="004A2D83" w:rsidRDefault="00372539" w:rsidP="00931EDD">
      <w:pPr>
        <w:mirrorIndents/>
        <w:rPr>
          <w:rFonts w:ascii="Gill Sans MT" w:hAnsi="Gill Sans MT"/>
        </w:rPr>
      </w:pPr>
      <w:r w:rsidRPr="004A2D83">
        <w:rPr>
          <w:rFonts w:ascii="Gill Sans MT" w:hAnsi="Gill Sans MT"/>
          <w:b/>
        </w:rPr>
        <w:t>TIPS ON DOING WELL IN CLASS</w:t>
      </w:r>
    </w:p>
    <w:p w:rsidR="00372539" w:rsidRPr="004A2D83" w:rsidRDefault="00372539" w:rsidP="00A071E4">
      <w:pPr>
        <w:pStyle w:val="ListParagraph"/>
        <w:numPr>
          <w:ilvl w:val="0"/>
          <w:numId w:val="8"/>
        </w:numPr>
        <w:mirrorIndents/>
        <w:rPr>
          <w:rFonts w:ascii="Gill Sans MT" w:hAnsi="Gill Sans MT"/>
        </w:rPr>
      </w:pPr>
      <w:r w:rsidRPr="004A2D83">
        <w:rPr>
          <w:rFonts w:ascii="Gill Sans MT" w:hAnsi="Gill Sans MT"/>
        </w:rPr>
        <w:t xml:space="preserve">Attend every class so you don’t miss material. </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rPr>
        <w:t>Participate in discussion, and think of something smart to say when I call on you.</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rPr>
        <w:t xml:space="preserve">Do all of the required reading, ideally 1-2 days before class (so your brain </w:t>
      </w:r>
      <w:r w:rsidR="004A2D83">
        <w:rPr>
          <w:rFonts w:ascii="Gill Sans MT" w:hAnsi="Gill Sans MT"/>
        </w:rPr>
        <w:t xml:space="preserve">can </w:t>
      </w:r>
      <w:r w:rsidRPr="004A2D83">
        <w:rPr>
          <w:rFonts w:ascii="Gill Sans MT" w:hAnsi="Gill Sans MT"/>
        </w:rPr>
        <w:t xml:space="preserve">digest it). </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rPr>
        <w:t>Make careful notes: some questions in the Midterm and Final won’t be ful</w:t>
      </w:r>
      <w:r w:rsidR="00DE4130" w:rsidRPr="004A2D83">
        <w:rPr>
          <w:rFonts w:ascii="Gill Sans MT" w:hAnsi="Gill Sans MT"/>
        </w:rPr>
        <w:t xml:space="preserve">ly covered in the textbook and </w:t>
      </w:r>
      <w:proofErr w:type="spellStart"/>
      <w:r w:rsidR="00DE4130" w:rsidRPr="004A2D83">
        <w:rPr>
          <w:rFonts w:ascii="Gill Sans MT" w:hAnsi="Gill Sans MT"/>
        </w:rPr>
        <w:t>P</w:t>
      </w:r>
      <w:r w:rsidRPr="004A2D83">
        <w:rPr>
          <w:rFonts w:ascii="Gill Sans MT" w:hAnsi="Gill Sans MT"/>
        </w:rPr>
        <w:t>owerpoint</w:t>
      </w:r>
      <w:proofErr w:type="spellEnd"/>
      <w:r w:rsidRPr="004A2D83">
        <w:rPr>
          <w:rFonts w:ascii="Gill Sans MT" w:hAnsi="Gill Sans MT"/>
        </w:rPr>
        <w:t>.</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bCs/>
        </w:rPr>
        <w:t>Study for exams</w:t>
      </w:r>
      <w:r w:rsidR="00A071E4" w:rsidRPr="004A2D83">
        <w:rPr>
          <w:rFonts w:ascii="Gill Sans MT" w:hAnsi="Gill Sans MT"/>
          <w:bCs/>
        </w:rPr>
        <w:t xml:space="preserve"> and quizzes</w:t>
      </w:r>
      <w:r w:rsidRPr="004A2D83">
        <w:rPr>
          <w:rFonts w:ascii="Gill Sans MT" w:hAnsi="Gill Sans MT"/>
          <w:bCs/>
        </w:rPr>
        <w:t xml:space="preserve"> wi</w:t>
      </w:r>
      <w:r w:rsidR="00931EDD" w:rsidRPr="004A2D83">
        <w:rPr>
          <w:rFonts w:ascii="Gill Sans MT" w:hAnsi="Gill Sans MT"/>
          <w:bCs/>
        </w:rPr>
        <w:t xml:space="preserve">th classmates, using </w:t>
      </w:r>
      <w:r w:rsidR="00A071E4" w:rsidRPr="004A2D83">
        <w:rPr>
          <w:rFonts w:ascii="Gill Sans MT" w:hAnsi="Gill Sans MT"/>
          <w:bCs/>
        </w:rPr>
        <w:t xml:space="preserve">readings, notes, </w:t>
      </w:r>
      <w:r w:rsidR="00931EDD" w:rsidRPr="004A2D83">
        <w:rPr>
          <w:rFonts w:ascii="Gill Sans MT" w:hAnsi="Gill Sans MT"/>
          <w:bCs/>
        </w:rPr>
        <w:t xml:space="preserve">and </w:t>
      </w:r>
      <w:proofErr w:type="spellStart"/>
      <w:r w:rsidR="00931EDD" w:rsidRPr="004A2D83">
        <w:rPr>
          <w:rFonts w:ascii="Gill Sans MT" w:hAnsi="Gill Sans MT"/>
          <w:bCs/>
        </w:rPr>
        <w:t>P</w:t>
      </w:r>
      <w:r w:rsidRPr="004A2D83">
        <w:rPr>
          <w:rFonts w:ascii="Gill Sans MT" w:hAnsi="Gill Sans MT"/>
          <w:bCs/>
        </w:rPr>
        <w:t>owerpoints</w:t>
      </w:r>
      <w:proofErr w:type="spellEnd"/>
      <w:r w:rsidRPr="004A2D83">
        <w:rPr>
          <w:rFonts w:ascii="Gill Sans MT" w:hAnsi="Gill Sans MT"/>
          <w:bCs/>
        </w:rPr>
        <w:t>.</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rPr>
        <w:t xml:space="preserve">Do as much as you can earlier in the semester – your life will only get </w:t>
      </w:r>
      <w:proofErr w:type="gramStart"/>
      <w:r w:rsidRPr="004A2D83">
        <w:rPr>
          <w:rFonts w:ascii="Gill Sans MT" w:hAnsi="Gill Sans MT"/>
        </w:rPr>
        <w:t>more busy</w:t>
      </w:r>
      <w:proofErr w:type="gramEnd"/>
      <w:r w:rsidRPr="004A2D83">
        <w:rPr>
          <w:rFonts w:ascii="Gill Sans MT" w:hAnsi="Gill Sans MT"/>
        </w:rPr>
        <w:t>. Start thinking about your first paper as early as you can.</w:t>
      </w:r>
    </w:p>
    <w:p w:rsidR="00372539" w:rsidRPr="004A2D83" w:rsidRDefault="00372539" w:rsidP="00931EDD">
      <w:pPr>
        <w:pStyle w:val="ListParagraph"/>
        <w:numPr>
          <w:ilvl w:val="0"/>
          <w:numId w:val="1"/>
        </w:numPr>
        <w:mirrorIndents/>
        <w:rPr>
          <w:rFonts w:ascii="Gill Sans MT" w:hAnsi="Gill Sans MT"/>
          <w:bCs/>
        </w:rPr>
      </w:pPr>
      <w:r w:rsidRPr="004A2D83">
        <w:rPr>
          <w:rFonts w:ascii="Gill Sans MT" w:hAnsi="Gill Sans MT"/>
          <w:bCs/>
        </w:rPr>
        <w:t xml:space="preserve">If English isn’t your first language (or if you don’t have experience with formal writing), book an appointment with the Writing </w:t>
      </w:r>
      <w:proofErr w:type="spellStart"/>
      <w:r w:rsidRPr="004A2D83">
        <w:rPr>
          <w:rFonts w:ascii="Gill Sans MT" w:hAnsi="Gill Sans MT"/>
          <w:bCs/>
        </w:rPr>
        <w:t>Center</w:t>
      </w:r>
      <w:proofErr w:type="spellEnd"/>
      <w:r w:rsidRPr="004A2D83">
        <w:rPr>
          <w:rFonts w:ascii="Gill Sans MT" w:hAnsi="Gill Sans MT"/>
          <w:bCs/>
        </w:rPr>
        <w:t>.</w:t>
      </w:r>
    </w:p>
    <w:p w:rsidR="00372539" w:rsidRPr="004A2D83" w:rsidRDefault="00372539" w:rsidP="00931EDD">
      <w:pPr>
        <w:pStyle w:val="ListParagraph"/>
        <w:numPr>
          <w:ilvl w:val="0"/>
          <w:numId w:val="1"/>
        </w:numPr>
        <w:mirrorIndents/>
        <w:rPr>
          <w:rFonts w:ascii="Gill Sans MT" w:hAnsi="Gill Sans MT"/>
          <w:b/>
          <w:bCs/>
          <w:u w:val="single"/>
        </w:rPr>
      </w:pPr>
      <w:r w:rsidRPr="004A2D83">
        <w:rPr>
          <w:rFonts w:ascii="Gill Sans MT" w:hAnsi="Gill Sans MT"/>
          <w:b/>
          <w:bCs/>
          <w:u w:val="single"/>
        </w:rPr>
        <w:t>Get everything done on time.</w:t>
      </w:r>
    </w:p>
    <w:p w:rsidR="00372539" w:rsidRPr="004A2D83" w:rsidRDefault="00372539" w:rsidP="00931EDD">
      <w:pPr>
        <w:mirrorIndents/>
        <w:rPr>
          <w:rFonts w:ascii="Gill Sans MT" w:hAnsi="Gill Sans MT"/>
          <w:b/>
          <w:bCs/>
        </w:rPr>
      </w:pPr>
      <w:r w:rsidRPr="004A2D83">
        <w:rPr>
          <w:rFonts w:ascii="Gill Sans MT" w:hAnsi="Gill Sans MT"/>
          <w:b/>
          <w:bCs/>
        </w:rPr>
        <w:t>READING AND WRITING PHILOSOPHY PAPERS</w:t>
      </w:r>
    </w:p>
    <w:p w:rsidR="00372539" w:rsidRPr="004A2D83" w:rsidRDefault="00372539" w:rsidP="00931EDD">
      <w:pPr>
        <w:mirrorIndents/>
        <w:rPr>
          <w:rFonts w:ascii="Gill Sans MT" w:hAnsi="Gill Sans MT"/>
          <w:bCs/>
        </w:rPr>
      </w:pPr>
      <w:r w:rsidRPr="004A2D83">
        <w:rPr>
          <w:rFonts w:ascii="Gill Sans MT" w:hAnsi="Gill Sans MT"/>
          <w:bCs/>
        </w:rPr>
        <w:t>Note that reading and writing philosophy papers is unlike reading and writing papers in any other subject, so if you’re relatively new to philosophy, you’ll be required to develop new skills. As a guideline, you should expect to spend at least five minutes reading each page. You should not expect to understand every idea or grasp every reference, but you should try to get an overall understanding of the piece.</w:t>
      </w:r>
    </w:p>
    <w:p w:rsidR="00372539" w:rsidRPr="004A2D83" w:rsidRDefault="00372539" w:rsidP="00931EDD">
      <w:pPr>
        <w:mirrorIndents/>
        <w:rPr>
          <w:rFonts w:ascii="Gill Sans MT" w:hAnsi="Gill Sans MT"/>
          <w:bCs/>
        </w:rPr>
      </w:pPr>
      <w:r w:rsidRPr="004A2D83">
        <w:rPr>
          <w:rFonts w:ascii="Gill Sans MT" w:hAnsi="Gill Sans MT"/>
          <w:bCs/>
        </w:rPr>
        <w:t>Three quick tips: (</w:t>
      </w:r>
      <w:proofErr w:type="spellStart"/>
      <w:r w:rsidRPr="004A2D83">
        <w:rPr>
          <w:rFonts w:ascii="Gill Sans MT" w:hAnsi="Gill Sans MT"/>
          <w:bCs/>
        </w:rPr>
        <w:t>i</w:t>
      </w:r>
      <w:proofErr w:type="spellEnd"/>
      <w:r w:rsidRPr="004A2D83">
        <w:rPr>
          <w:rFonts w:ascii="Gill Sans MT" w:hAnsi="Gill Sans MT"/>
          <w:bCs/>
        </w:rPr>
        <w:t>) skim read the whole article once, ignoring things you don’t understand; (ii) re-read it again a second time much more slowly, taking at least five minutes per page; (iii) write a brief summary of the article as you read it, and make annotations as you go. In general, expect a ten page philosophy article to take between an hour and an hour and a half to read.</w:t>
      </w:r>
    </w:p>
    <w:p w:rsidR="00372539" w:rsidRPr="004A2D83" w:rsidRDefault="00372539" w:rsidP="00931EDD">
      <w:pPr>
        <w:mirrorIndents/>
        <w:rPr>
          <w:rFonts w:ascii="Gill Sans MT" w:hAnsi="Gill Sans MT"/>
          <w:bCs/>
        </w:rPr>
      </w:pPr>
      <w:r w:rsidRPr="004A2D83">
        <w:rPr>
          <w:rFonts w:ascii="Gill Sans MT" w:hAnsi="Gill Sans MT"/>
          <w:bCs/>
        </w:rPr>
        <w:t xml:space="preserve">Writing philosophy papers is quite tricky, but we will discuss this in some detail together in class. Jim Pryor has some excellent guidelines on how to read and write philosophy papers. See http://www.jimpryor.net/teaching/index.html. We will also discuss these issues in class. Additionally, for assistance with citation formats, see the Newman Library’s online guide: </w:t>
      </w:r>
      <w:r w:rsidRPr="004A2D83">
        <w:rPr>
          <w:rFonts w:ascii="Gill Sans MT" w:hAnsi="Gill Sans MT"/>
          <w:bCs/>
        </w:rPr>
        <w:lastRenderedPageBreak/>
        <w:t>http://newman.baruch.cuny.edu/help/tutorial/Specific_Topics/cit_guides.htm.</w:t>
      </w:r>
    </w:p>
    <w:p w:rsidR="009B4F72" w:rsidRPr="004A2D83" w:rsidRDefault="009B4F72" w:rsidP="00931EDD">
      <w:pPr>
        <w:spacing w:before="17" w:after="0"/>
        <w:rPr>
          <w:rFonts w:ascii="Gill Sans MT" w:hAnsi="Gill Sans MT"/>
        </w:rPr>
      </w:pPr>
    </w:p>
    <w:p w:rsidR="009B4F72" w:rsidRPr="004A2D83" w:rsidRDefault="00006BB9" w:rsidP="00931EDD">
      <w:pPr>
        <w:spacing w:after="0"/>
        <w:ind w:right="-20"/>
        <w:rPr>
          <w:rFonts w:ascii="Gill Sans MT" w:eastAsia="Gill Sans MT" w:hAnsi="Gill Sans MT" w:cs="Gill Sans MT"/>
        </w:rPr>
      </w:pPr>
      <w:r w:rsidRPr="004A2D83">
        <w:rPr>
          <w:rFonts w:ascii="Gill Sans MT" w:eastAsia="Gill Sans MT" w:hAnsi="Gill Sans MT" w:cs="Gill Sans MT"/>
          <w:b/>
          <w:bCs/>
          <w:spacing w:val="1"/>
        </w:rPr>
        <w:t>S</w:t>
      </w:r>
      <w:r w:rsidRPr="004A2D83">
        <w:rPr>
          <w:rFonts w:ascii="Gill Sans MT" w:eastAsia="Gill Sans MT" w:hAnsi="Gill Sans MT" w:cs="Gill Sans MT"/>
          <w:b/>
          <w:bCs/>
          <w:spacing w:val="-2"/>
        </w:rPr>
        <w:t>C</w:t>
      </w:r>
      <w:r w:rsidRPr="004A2D83">
        <w:rPr>
          <w:rFonts w:ascii="Gill Sans MT" w:eastAsia="Gill Sans MT" w:hAnsi="Gill Sans MT" w:cs="Gill Sans MT"/>
          <w:b/>
          <w:bCs/>
          <w:spacing w:val="1"/>
        </w:rPr>
        <w:t>H</w:t>
      </w:r>
      <w:r w:rsidRPr="004A2D83">
        <w:rPr>
          <w:rFonts w:ascii="Gill Sans MT" w:eastAsia="Gill Sans MT" w:hAnsi="Gill Sans MT" w:cs="Gill Sans MT"/>
          <w:b/>
          <w:bCs/>
          <w:spacing w:val="-1"/>
        </w:rPr>
        <w:t>E</w:t>
      </w:r>
      <w:r w:rsidRPr="004A2D83">
        <w:rPr>
          <w:rFonts w:ascii="Gill Sans MT" w:eastAsia="Gill Sans MT" w:hAnsi="Gill Sans MT" w:cs="Gill Sans MT"/>
          <w:b/>
          <w:bCs/>
        </w:rPr>
        <w:t>D</w:t>
      </w:r>
      <w:r w:rsidRPr="004A2D83">
        <w:rPr>
          <w:rFonts w:ascii="Gill Sans MT" w:eastAsia="Gill Sans MT" w:hAnsi="Gill Sans MT" w:cs="Gill Sans MT"/>
          <w:b/>
          <w:bCs/>
          <w:spacing w:val="-1"/>
        </w:rPr>
        <w:t>U</w:t>
      </w:r>
      <w:r w:rsidRPr="004A2D83">
        <w:rPr>
          <w:rFonts w:ascii="Gill Sans MT" w:eastAsia="Gill Sans MT" w:hAnsi="Gill Sans MT" w:cs="Gill Sans MT"/>
          <w:b/>
          <w:bCs/>
          <w:spacing w:val="1"/>
        </w:rPr>
        <w:t>L</w:t>
      </w:r>
      <w:r w:rsidRPr="004A2D83">
        <w:rPr>
          <w:rFonts w:ascii="Gill Sans MT" w:eastAsia="Gill Sans MT" w:hAnsi="Gill Sans MT" w:cs="Gill Sans MT"/>
          <w:b/>
          <w:bCs/>
        </w:rPr>
        <w:t>E</w:t>
      </w:r>
    </w:p>
    <w:p w:rsidR="00767169" w:rsidRPr="004A2D83" w:rsidRDefault="00767169" w:rsidP="00931EDD">
      <w:pPr>
        <w:pStyle w:val="NoSpacing"/>
        <w:spacing w:line="276" w:lineRule="auto"/>
        <w:rPr>
          <w:rFonts w:ascii="Gill Sans MT" w:hAnsi="Gill Sans MT"/>
        </w:rPr>
      </w:pPr>
      <w:r w:rsidRPr="004A2D83">
        <w:rPr>
          <w:rFonts w:ascii="Gill Sans MT" w:hAnsi="Gill Sans MT"/>
        </w:rPr>
        <w:t xml:space="preserve">Note that most quizzes will be drawn from recommended readings. However, the topic of each quiz will be confirmed the first </w:t>
      </w:r>
      <w:r w:rsidR="00290D04">
        <w:rPr>
          <w:rFonts w:ascii="Gill Sans MT" w:hAnsi="Gill Sans MT"/>
        </w:rPr>
        <w:t>Tuesday</w:t>
      </w:r>
      <w:r w:rsidRPr="004A2D83">
        <w:rPr>
          <w:rFonts w:ascii="Gill Sans MT" w:hAnsi="Gill Sans MT"/>
        </w:rPr>
        <w:t xml:space="preserve"> of each week.</w:t>
      </w:r>
      <w:r w:rsidR="002A51D3">
        <w:rPr>
          <w:rFonts w:ascii="Gill Sans MT" w:hAnsi="Gill Sans MT"/>
        </w:rPr>
        <w:br/>
      </w:r>
    </w:p>
    <w:tbl>
      <w:tblPr>
        <w:tblStyle w:val="TableGrid"/>
        <w:tblW w:w="0" w:type="auto"/>
        <w:tblLook w:val="04A0" w:firstRow="1" w:lastRow="0" w:firstColumn="1" w:lastColumn="0" w:noHBand="0" w:noVBand="1"/>
      </w:tblPr>
      <w:tblGrid>
        <w:gridCol w:w="915"/>
        <w:gridCol w:w="5830"/>
        <w:gridCol w:w="2285"/>
      </w:tblGrid>
      <w:tr w:rsidR="00D7104B" w:rsidRPr="004A2D83" w:rsidTr="002A51D3">
        <w:tc>
          <w:tcPr>
            <w:tcW w:w="915" w:type="dxa"/>
          </w:tcPr>
          <w:p w:rsidR="00D7104B" w:rsidRPr="004A2D83" w:rsidRDefault="00D7104B" w:rsidP="002A51D3">
            <w:pPr>
              <w:pStyle w:val="NoSpacing"/>
              <w:spacing w:line="276" w:lineRule="auto"/>
              <w:rPr>
                <w:rFonts w:ascii="Gill Sans MT" w:hAnsi="Gill Sans MT"/>
                <w:b/>
              </w:rPr>
            </w:pPr>
            <w:r w:rsidRPr="004A2D83">
              <w:rPr>
                <w:rFonts w:ascii="Gill Sans MT" w:hAnsi="Gill Sans MT"/>
                <w:b/>
              </w:rPr>
              <w:t>WEEK</w:t>
            </w:r>
          </w:p>
        </w:tc>
        <w:tc>
          <w:tcPr>
            <w:tcW w:w="5830" w:type="dxa"/>
          </w:tcPr>
          <w:p w:rsidR="00D7104B" w:rsidRPr="004A2D83" w:rsidRDefault="00D7104B" w:rsidP="002A51D3">
            <w:pPr>
              <w:pStyle w:val="NoSpacing"/>
              <w:spacing w:line="276" w:lineRule="auto"/>
              <w:rPr>
                <w:rFonts w:ascii="Gill Sans MT" w:hAnsi="Gill Sans MT"/>
                <w:b/>
              </w:rPr>
            </w:pPr>
            <w:r w:rsidRPr="004A2D83">
              <w:rPr>
                <w:rFonts w:ascii="Gill Sans MT" w:hAnsi="Gill Sans MT"/>
                <w:b/>
              </w:rPr>
              <w:t>TOPIC</w:t>
            </w:r>
          </w:p>
        </w:tc>
        <w:tc>
          <w:tcPr>
            <w:tcW w:w="2285" w:type="dxa"/>
          </w:tcPr>
          <w:p w:rsidR="00D7104B" w:rsidRPr="004A2D83" w:rsidRDefault="00D7104B" w:rsidP="002A51D3">
            <w:pPr>
              <w:pStyle w:val="NoSpacing"/>
              <w:spacing w:line="276" w:lineRule="auto"/>
              <w:rPr>
                <w:rFonts w:ascii="Gill Sans MT" w:hAnsi="Gill Sans MT"/>
                <w:b/>
              </w:rPr>
            </w:pPr>
            <w:r w:rsidRPr="004A2D83">
              <w:rPr>
                <w:rFonts w:ascii="Gill Sans MT" w:hAnsi="Gill Sans MT"/>
                <w:b/>
              </w:rPr>
              <w:t>RECOMMENDED READINGS</w:t>
            </w:r>
          </w:p>
        </w:tc>
      </w:tr>
      <w:tr w:rsidR="00FD3130" w:rsidRPr="004A2D83" w:rsidTr="002A51D3">
        <w:tc>
          <w:tcPr>
            <w:tcW w:w="915" w:type="dxa"/>
          </w:tcPr>
          <w:p w:rsidR="00FD3130" w:rsidRPr="004A2D83" w:rsidRDefault="00FD3130" w:rsidP="002A51D3">
            <w:pPr>
              <w:pStyle w:val="NoSpacing"/>
              <w:spacing w:line="276" w:lineRule="auto"/>
              <w:rPr>
                <w:rFonts w:ascii="Gill Sans MT" w:hAnsi="Gill Sans MT"/>
              </w:rPr>
            </w:pPr>
            <w:r w:rsidRPr="004A2D83">
              <w:rPr>
                <w:rFonts w:ascii="Gill Sans MT" w:hAnsi="Gill Sans MT"/>
              </w:rPr>
              <w:t>1</w:t>
            </w:r>
          </w:p>
        </w:tc>
        <w:tc>
          <w:tcPr>
            <w:tcW w:w="5830" w:type="dxa"/>
          </w:tcPr>
          <w:p w:rsidR="00FD3130" w:rsidRPr="004A2D83" w:rsidRDefault="00FD3130" w:rsidP="002A51D3">
            <w:pPr>
              <w:widowControl/>
              <w:spacing w:line="276" w:lineRule="auto"/>
              <w:rPr>
                <w:rFonts w:ascii="Gill Sans MT" w:eastAsia="Times New Roman" w:hAnsi="Gill Sans MT" w:cs="Times New Roman"/>
                <w:b/>
                <w:bCs/>
                <w:color w:val="000000"/>
              </w:rPr>
            </w:pPr>
            <w:r w:rsidRPr="004A2D83">
              <w:rPr>
                <w:rFonts w:ascii="Gill Sans MT" w:eastAsia="Times New Roman" w:hAnsi="Gill Sans MT" w:cs="Times New Roman"/>
                <w:b/>
                <w:bCs/>
                <w:color w:val="000000"/>
              </w:rPr>
              <w:t xml:space="preserve">Introduction to reasoning: </w:t>
            </w:r>
            <w:r w:rsidRPr="004A2D83">
              <w:rPr>
                <w:rFonts w:ascii="Gill Sans MT" w:eastAsia="Times New Roman" w:hAnsi="Gill Sans MT" w:cs="Times New Roman"/>
                <w:color w:val="000000"/>
              </w:rPr>
              <w:t>course overview; reasoning in everyday life; some differences between moral and non-moral reasoning. Premises, conclusions, and arguments. Formal and informal reasoning. Cultural relativity and reasoning.</w:t>
            </w:r>
          </w:p>
        </w:tc>
        <w:tc>
          <w:tcPr>
            <w:tcW w:w="2285" w:type="dxa"/>
          </w:tcPr>
          <w:p w:rsidR="00FD3130" w:rsidRPr="004A2D83" w:rsidRDefault="00FD3130" w:rsidP="002A51D3">
            <w:pPr>
              <w:widowControl/>
              <w:spacing w:line="276" w:lineRule="auto"/>
              <w:rPr>
                <w:rFonts w:ascii="Gill Sans MT" w:eastAsia="Times New Roman" w:hAnsi="Gill Sans MT" w:cs="Times New Roman"/>
                <w:color w:val="000000"/>
              </w:rPr>
            </w:pPr>
            <w:proofErr w:type="spellStart"/>
            <w:r w:rsidRPr="004A2D83">
              <w:rPr>
                <w:rFonts w:ascii="Gill Sans MT" w:eastAsia="Times New Roman" w:hAnsi="Gill Sans MT" w:cs="Times New Roman"/>
                <w:color w:val="000000"/>
              </w:rPr>
              <w:t>Kahane</w:t>
            </w:r>
            <w:proofErr w:type="spellEnd"/>
            <w:r w:rsidRPr="004A2D83">
              <w:rPr>
                <w:rFonts w:ascii="Gill Sans MT" w:eastAsia="Times New Roman" w:hAnsi="Gill Sans MT" w:cs="Times New Roman"/>
                <w:color w:val="000000"/>
              </w:rPr>
              <w:t xml:space="preserve"> Ch. 1</w:t>
            </w:r>
          </w:p>
        </w:tc>
      </w:tr>
      <w:tr w:rsidR="00FD3130" w:rsidRPr="004A2D83" w:rsidTr="002A51D3">
        <w:tc>
          <w:tcPr>
            <w:tcW w:w="915" w:type="dxa"/>
          </w:tcPr>
          <w:p w:rsidR="00FD3130" w:rsidRPr="004A2D83" w:rsidRDefault="00FD3130" w:rsidP="002A51D3">
            <w:pPr>
              <w:pStyle w:val="NoSpacing"/>
              <w:spacing w:line="276" w:lineRule="auto"/>
              <w:rPr>
                <w:rFonts w:ascii="Gill Sans MT" w:hAnsi="Gill Sans MT"/>
              </w:rPr>
            </w:pPr>
            <w:r w:rsidRPr="004A2D83">
              <w:rPr>
                <w:rFonts w:ascii="Gill Sans MT" w:hAnsi="Gill Sans MT"/>
              </w:rPr>
              <w:t>2</w:t>
            </w:r>
          </w:p>
        </w:tc>
        <w:tc>
          <w:tcPr>
            <w:tcW w:w="5830" w:type="dxa"/>
          </w:tcPr>
          <w:p w:rsidR="00FD3130" w:rsidRPr="004A2D83" w:rsidRDefault="00FD3130" w:rsidP="002A51D3">
            <w:pPr>
              <w:pStyle w:val="NoSpacing"/>
              <w:spacing w:line="276" w:lineRule="auto"/>
              <w:rPr>
                <w:rFonts w:ascii="Gill Sans MT" w:hAnsi="Gill Sans MT"/>
              </w:rPr>
            </w:pPr>
            <w:r w:rsidRPr="004A2D83">
              <w:rPr>
                <w:rFonts w:ascii="Gill Sans MT" w:hAnsi="Gill Sans MT"/>
                <w:b/>
              </w:rPr>
              <w:t>Arguments and reasoning</w:t>
            </w:r>
            <w:r w:rsidRPr="004A2D83">
              <w:rPr>
                <w:rFonts w:ascii="Gill Sans MT" w:hAnsi="Gill Sans MT"/>
              </w:rPr>
              <w:t>: validity and soundness. How to tell if an argument is valid. Contradiction and consistency.</w:t>
            </w:r>
            <w:r w:rsidRPr="004A2D83">
              <w:rPr>
                <w:rFonts w:ascii="Gill Sans MT" w:eastAsia="Times New Roman" w:hAnsi="Gill Sans MT" w:cs="Times New Roman"/>
                <w:color w:val="000000"/>
              </w:rPr>
              <w:t xml:space="preserve"> The major forms of valid and invalid argument. The problem of deducing ethical truth.</w:t>
            </w:r>
            <w:r w:rsidR="00581BD1">
              <w:rPr>
                <w:rFonts w:ascii="Gill Sans MT" w:eastAsia="Times New Roman" w:hAnsi="Gill Sans MT" w:cs="Times New Roman"/>
                <w:color w:val="000000"/>
              </w:rPr>
              <w:t xml:space="preserve"> Fallacies.</w:t>
            </w:r>
          </w:p>
        </w:tc>
        <w:tc>
          <w:tcPr>
            <w:tcW w:w="2285" w:type="dxa"/>
          </w:tcPr>
          <w:p w:rsidR="00FD3130" w:rsidRDefault="00FD3130" w:rsidP="002A51D3">
            <w:pPr>
              <w:pStyle w:val="NoSpacing"/>
              <w:spacing w:line="276" w:lineRule="auto"/>
              <w:rPr>
                <w:rFonts w:ascii="Gill Sans MT" w:hAnsi="Gill Sans MT"/>
              </w:rPr>
            </w:pPr>
            <w:proofErr w:type="spellStart"/>
            <w:r w:rsidRPr="004A2D83">
              <w:rPr>
                <w:rFonts w:ascii="Gill Sans MT" w:hAnsi="Gill Sans MT"/>
              </w:rPr>
              <w:t>Kahane</w:t>
            </w:r>
            <w:proofErr w:type="spellEnd"/>
            <w:r w:rsidRPr="004A2D83">
              <w:rPr>
                <w:rFonts w:ascii="Gill Sans MT" w:hAnsi="Gill Sans MT"/>
              </w:rPr>
              <w:t xml:space="preserve"> Ch. 2</w:t>
            </w:r>
            <w:r w:rsidR="00290D04">
              <w:rPr>
                <w:rFonts w:ascii="Gill Sans MT" w:hAnsi="Gill Sans MT"/>
              </w:rPr>
              <w:t>;</w:t>
            </w:r>
          </w:p>
          <w:p w:rsidR="00290D04" w:rsidRPr="004A2D83" w:rsidRDefault="00290D04" w:rsidP="002A51D3">
            <w:pPr>
              <w:pStyle w:val="NoSpacing"/>
              <w:spacing w:line="276" w:lineRule="auto"/>
              <w:rPr>
                <w:rFonts w:ascii="Gill Sans MT" w:hAnsi="Gill Sans MT"/>
              </w:rPr>
            </w:pPr>
            <w:r>
              <w:rPr>
                <w:rFonts w:ascii="Gill Sans MT" w:hAnsi="Gill Sans MT"/>
              </w:rPr>
              <w:t>Fallacies handout</w:t>
            </w:r>
          </w:p>
        </w:tc>
      </w:tr>
      <w:tr w:rsidR="00FD3130" w:rsidRPr="004A2D83" w:rsidTr="002A51D3">
        <w:tc>
          <w:tcPr>
            <w:tcW w:w="915" w:type="dxa"/>
          </w:tcPr>
          <w:p w:rsidR="00FD3130" w:rsidRPr="004A2D83" w:rsidRDefault="00FD3130" w:rsidP="002A51D3">
            <w:pPr>
              <w:pStyle w:val="NoSpacing"/>
              <w:spacing w:line="276" w:lineRule="auto"/>
              <w:rPr>
                <w:rFonts w:ascii="Gill Sans MT" w:hAnsi="Gill Sans MT"/>
              </w:rPr>
            </w:pPr>
            <w:r w:rsidRPr="004A2D83">
              <w:rPr>
                <w:rFonts w:ascii="Gill Sans MT" w:hAnsi="Gill Sans MT"/>
              </w:rPr>
              <w:t>3</w:t>
            </w:r>
          </w:p>
        </w:tc>
        <w:tc>
          <w:tcPr>
            <w:tcW w:w="5830" w:type="dxa"/>
          </w:tcPr>
          <w:p w:rsidR="00FD3130" w:rsidRPr="004A2D83" w:rsidRDefault="004A2D83" w:rsidP="00581BD1">
            <w:pPr>
              <w:pStyle w:val="NoSpacing"/>
              <w:spacing w:line="276" w:lineRule="auto"/>
              <w:rPr>
                <w:rFonts w:ascii="Gill Sans MT" w:hAnsi="Gill Sans MT"/>
                <w:b/>
              </w:rPr>
            </w:pPr>
            <w:r>
              <w:rPr>
                <w:rFonts w:ascii="Gill Sans MT" w:eastAsia="Times New Roman" w:hAnsi="Gill Sans MT" w:cs="Times New Roman"/>
                <w:b/>
                <w:color w:val="000000"/>
              </w:rPr>
              <w:t xml:space="preserve">Persuasion, manipulation, and </w:t>
            </w:r>
            <w:r w:rsidR="00581BD1">
              <w:rPr>
                <w:rFonts w:ascii="Gill Sans MT" w:eastAsia="Times New Roman" w:hAnsi="Gill Sans MT" w:cs="Times New Roman"/>
                <w:b/>
                <w:color w:val="000000"/>
              </w:rPr>
              <w:t>influence</w:t>
            </w:r>
            <w:r w:rsidR="00891215" w:rsidRPr="004A2D83">
              <w:rPr>
                <w:rFonts w:ascii="Gill Sans MT" w:eastAsia="Times New Roman" w:hAnsi="Gill Sans MT" w:cs="Times New Roman"/>
                <w:b/>
                <w:color w:val="000000"/>
              </w:rPr>
              <w:t>.</w:t>
            </w:r>
            <w:r w:rsidR="00891215" w:rsidRPr="004A2D83">
              <w:rPr>
                <w:rFonts w:ascii="Gill Sans MT" w:eastAsia="Times New Roman" w:hAnsi="Gill Sans MT" w:cs="Times New Roman"/>
                <w:color w:val="000000"/>
              </w:rPr>
              <w:t xml:space="preserve"> </w:t>
            </w:r>
            <w:r w:rsidR="00FD3130" w:rsidRPr="004A2D83">
              <w:rPr>
                <w:rFonts w:ascii="Gill Sans MT" w:eastAsia="Times New Roman" w:hAnsi="Gill Sans MT" w:cs="Times New Roman"/>
                <w:color w:val="000000"/>
              </w:rPr>
              <w:t xml:space="preserve">Common fallacies and deceptive arguments. </w:t>
            </w:r>
            <w:r w:rsidR="00CE2C83" w:rsidRPr="004A2D83">
              <w:rPr>
                <w:rFonts w:ascii="Gill Sans MT" w:eastAsia="Times New Roman" w:hAnsi="Gill Sans MT" w:cs="Times New Roman"/>
                <w:color w:val="000000"/>
              </w:rPr>
              <w:t>The dangers of persuasion and authority. The Milgram Test.</w:t>
            </w:r>
            <w:r>
              <w:rPr>
                <w:rFonts w:ascii="Gill Sans MT" w:eastAsia="Times New Roman" w:hAnsi="Gill Sans MT" w:cs="Times New Roman"/>
                <w:color w:val="000000"/>
              </w:rPr>
              <w:t xml:space="preserve"> </w:t>
            </w:r>
            <w:r w:rsidR="00581BD1">
              <w:rPr>
                <w:rFonts w:ascii="Gill Sans MT" w:hAnsi="Gill Sans MT"/>
              </w:rPr>
              <w:t>Groupthink.</w:t>
            </w:r>
          </w:p>
        </w:tc>
        <w:tc>
          <w:tcPr>
            <w:tcW w:w="2285" w:type="dxa"/>
          </w:tcPr>
          <w:p w:rsidR="00FD3130" w:rsidRPr="004A2D83" w:rsidRDefault="00581BD1" w:rsidP="002A51D3">
            <w:pPr>
              <w:pStyle w:val="NoSpacing"/>
              <w:spacing w:line="276" w:lineRule="auto"/>
              <w:rPr>
                <w:rFonts w:ascii="Gill Sans MT" w:hAnsi="Gill Sans MT"/>
              </w:rPr>
            </w:pPr>
            <w:proofErr w:type="spellStart"/>
            <w:r>
              <w:rPr>
                <w:rFonts w:ascii="Gill Sans MT" w:hAnsi="Gill Sans MT"/>
              </w:rPr>
              <w:t>Cialdini</w:t>
            </w:r>
            <w:proofErr w:type="spellEnd"/>
            <w:r>
              <w:rPr>
                <w:rFonts w:ascii="Gill Sans MT" w:hAnsi="Gill Sans MT"/>
              </w:rPr>
              <w:t xml:space="preserve"> Ch. 1</w:t>
            </w:r>
          </w:p>
        </w:tc>
      </w:tr>
      <w:tr w:rsidR="00411800" w:rsidRPr="004A2D83" w:rsidTr="002A51D3">
        <w:tc>
          <w:tcPr>
            <w:tcW w:w="915" w:type="dxa"/>
          </w:tcPr>
          <w:p w:rsidR="00411800" w:rsidRPr="004A2D83" w:rsidRDefault="00411800" w:rsidP="002A51D3">
            <w:pPr>
              <w:pStyle w:val="NoSpacing"/>
              <w:spacing w:line="276" w:lineRule="auto"/>
              <w:rPr>
                <w:rFonts w:ascii="Gill Sans MT" w:hAnsi="Gill Sans MT"/>
              </w:rPr>
            </w:pPr>
            <w:r w:rsidRPr="004A2D83">
              <w:rPr>
                <w:rFonts w:ascii="Gill Sans MT" w:hAnsi="Gill Sans MT"/>
              </w:rPr>
              <w:t>4</w:t>
            </w:r>
          </w:p>
        </w:tc>
        <w:tc>
          <w:tcPr>
            <w:tcW w:w="5830" w:type="dxa"/>
          </w:tcPr>
          <w:p w:rsidR="00411800" w:rsidRPr="00581BD1" w:rsidRDefault="00581BD1" w:rsidP="00581BD1">
            <w:pPr>
              <w:pStyle w:val="NoSpacing"/>
              <w:spacing w:line="276" w:lineRule="auto"/>
              <w:rPr>
                <w:rFonts w:ascii="Gill Sans MT" w:hAnsi="Gill Sans MT"/>
              </w:rPr>
            </w:pPr>
            <w:r>
              <w:rPr>
                <w:rFonts w:ascii="Gill Sans MT" w:hAnsi="Gill Sans MT"/>
                <w:b/>
              </w:rPr>
              <w:t xml:space="preserve">Perception and memory: reliable witnesses? </w:t>
            </w:r>
            <w:r>
              <w:rPr>
                <w:rFonts w:ascii="Gill Sans MT" w:hAnsi="Gill Sans MT"/>
              </w:rPr>
              <w:t>The limits of perception; illusions; the constructive nature of perception. The limits of memory.</w:t>
            </w:r>
          </w:p>
        </w:tc>
        <w:tc>
          <w:tcPr>
            <w:tcW w:w="2285" w:type="dxa"/>
          </w:tcPr>
          <w:p w:rsidR="00411800" w:rsidRPr="004A2D83" w:rsidRDefault="00891215" w:rsidP="002A51D3">
            <w:pPr>
              <w:pStyle w:val="NoSpacing"/>
              <w:spacing w:line="276" w:lineRule="auto"/>
              <w:rPr>
                <w:rFonts w:ascii="Gill Sans MT" w:hAnsi="Gill Sans MT"/>
              </w:rPr>
            </w:pPr>
            <w:proofErr w:type="spellStart"/>
            <w:r w:rsidRPr="004A2D83">
              <w:rPr>
                <w:rFonts w:ascii="Gill Sans MT" w:hAnsi="Gill Sans MT"/>
              </w:rPr>
              <w:t>Schacter</w:t>
            </w:r>
            <w:proofErr w:type="spellEnd"/>
            <w:r w:rsidRPr="004A2D83">
              <w:rPr>
                <w:rFonts w:ascii="Gill Sans MT" w:hAnsi="Gill Sans MT"/>
              </w:rPr>
              <w:t xml:space="preserve">, </w:t>
            </w:r>
            <w:r w:rsidRPr="004A2D83">
              <w:rPr>
                <w:rFonts w:ascii="Gill Sans MT" w:hAnsi="Gill Sans MT"/>
                <w:i/>
              </w:rPr>
              <w:t>The Seven Sins of Memory</w:t>
            </w:r>
            <w:r w:rsidRPr="004A2D83">
              <w:rPr>
                <w:rFonts w:ascii="Gill Sans MT" w:hAnsi="Gill Sans MT"/>
              </w:rPr>
              <w:t xml:space="preserve"> Ch.1</w:t>
            </w:r>
          </w:p>
        </w:tc>
      </w:tr>
      <w:tr w:rsidR="004A2D83" w:rsidRPr="004A2D83" w:rsidTr="002A51D3">
        <w:tc>
          <w:tcPr>
            <w:tcW w:w="915" w:type="dxa"/>
          </w:tcPr>
          <w:p w:rsidR="004A2D83" w:rsidRPr="004A2D83" w:rsidRDefault="004A2D83" w:rsidP="002A51D3">
            <w:pPr>
              <w:pStyle w:val="NoSpacing"/>
              <w:spacing w:line="276" w:lineRule="auto"/>
              <w:rPr>
                <w:rFonts w:ascii="Gill Sans MT" w:hAnsi="Gill Sans MT"/>
              </w:rPr>
            </w:pPr>
            <w:r>
              <w:rPr>
                <w:rFonts w:ascii="Gill Sans MT" w:hAnsi="Gill Sans MT"/>
              </w:rPr>
              <w:t>5</w:t>
            </w:r>
          </w:p>
        </w:tc>
        <w:tc>
          <w:tcPr>
            <w:tcW w:w="5830" w:type="dxa"/>
          </w:tcPr>
          <w:p w:rsidR="004A2D83" w:rsidRPr="004A2D83" w:rsidRDefault="004A2D83" w:rsidP="00581BD1">
            <w:pPr>
              <w:pStyle w:val="NoSpacing"/>
              <w:spacing w:line="276" w:lineRule="auto"/>
              <w:rPr>
                <w:rFonts w:ascii="Gill Sans MT" w:hAnsi="Gill Sans MT"/>
              </w:rPr>
            </w:pPr>
            <w:r w:rsidRPr="004A2D83">
              <w:rPr>
                <w:rFonts w:ascii="Gill Sans MT" w:hAnsi="Gill Sans MT"/>
                <w:b/>
              </w:rPr>
              <w:t xml:space="preserve">The psychology of decision-making: </w:t>
            </w:r>
            <w:r w:rsidRPr="004A2D83">
              <w:rPr>
                <w:rFonts w:ascii="Gill Sans MT" w:hAnsi="Gill Sans MT"/>
              </w:rPr>
              <w:t>how we decide.</w:t>
            </w:r>
            <w:r>
              <w:rPr>
                <w:rFonts w:ascii="Gill Sans MT" w:hAnsi="Gill Sans MT"/>
              </w:rPr>
              <w:t xml:space="preserve"> Weakness of will.</w:t>
            </w:r>
            <w:r w:rsidRPr="004A2D83">
              <w:rPr>
                <w:rFonts w:ascii="Gill Sans MT" w:hAnsi="Gill Sans MT"/>
              </w:rPr>
              <w:t xml:space="preserve"> Why good people can do bad </w:t>
            </w:r>
            <w:r>
              <w:rPr>
                <w:rFonts w:ascii="Gill Sans MT" w:hAnsi="Gill Sans MT"/>
              </w:rPr>
              <w:t xml:space="preserve">and stupid </w:t>
            </w:r>
            <w:r w:rsidRPr="004A2D83">
              <w:rPr>
                <w:rFonts w:ascii="Gill Sans MT" w:hAnsi="Gill Sans MT"/>
              </w:rPr>
              <w:t xml:space="preserve">things. </w:t>
            </w:r>
            <w:r w:rsidR="00581BD1">
              <w:rPr>
                <w:rFonts w:ascii="Gill Sans MT" w:hAnsi="Gill Sans MT"/>
              </w:rPr>
              <w:t xml:space="preserve">Biases and heuristics. Cognitive dissonance. </w:t>
            </w:r>
            <w:r w:rsidRPr="004A2D83">
              <w:rPr>
                <w:rFonts w:ascii="Gill Sans MT" w:hAnsi="Gill Sans MT"/>
              </w:rPr>
              <w:t>The role of the unconscious in decision making.</w:t>
            </w:r>
            <w:r>
              <w:rPr>
                <w:rFonts w:ascii="Gill Sans MT" w:hAnsi="Gill Sans MT"/>
              </w:rPr>
              <w:t xml:space="preserve"> </w:t>
            </w:r>
          </w:p>
        </w:tc>
        <w:tc>
          <w:tcPr>
            <w:tcW w:w="2285" w:type="dxa"/>
          </w:tcPr>
          <w:p w:rsidR="004A2D83" w:rsidRPr="004A2D83" w:rsidRDefault="004A2D83" w:rsidP="002A51D3">
            <w:pPr>
              <w:pStyle w:val="NoSpacing"/>
              <w:spacing w:line="276" w:lineRule="auto"/>
              <w:rPr>
                <w:rFonts w:ascii="Gill Sans MT" w:hAnsi="Gill Sans MT"/>
              </w:rPr>
            </w:pPr>
            <w:proofErr w:type="spellStart"/>
            <w:r w:rsidRPr="004A2D83">
              <w:rPr>
                <w:rFonts w:ascii="Gill Sans MT" w:hAnsi="Gill Sans MT"/>
              </w:rPr>
              <w:t>Kahneman</w:t>
            </w:r>
            <w:proofErr w:type="spellEnd"/>
            <w:r w:rsidRPr="004A2D83">
              <w:rPr>
                <w:rFonts w:ascii="Gill Sans MT" w:hAnsi="Gill Sans MT"/>
              </w:rPr>
              <w:t xml:space="preserve"> Ch. 1</w:t>
            </w:r>
          </w:p>
        </w:tc>
      </w:tr>
      <w:tr w:rsidR="00411800" w:rsidRPr="004A2D83" w:rsidTr="002A51D3">
        <w:tc>
          <w:tcPr>
            <w:tcW w:w="915" w:type="dxa"/>
          </w:tcPr>
          <w:p w:rsidR="00411800" w:rsidRPr="004A2D83" w:rsidRDefault="00581BD1" w:rsidP="002A51D3">
            <w:pPr>
              <w:pStyle w:val="NoSpacing"/>
              <w:spacing w:line="276" w:lineRule="auto"/>
              <w:rPr>
                <w:rFonts w:ascii="Gill Sans MT" w:hAnsi="Gill Sans MT"/>
              </w:rPr>
            </w:pPr>
            <w:r>
              <w:rPr>
                <w:rFonts w:ascii="Gill Sans MT" w:hAnsi="Gill Sans MT"/>
              </w:rPr>
              <w:t>6</w:t>
            </w:r>
          </w:p>
        </w:tc>
        <w:tc>
          <w:tcPr>
            <w:tcW w:w="5830" w:type="dxa"/>
          </w:tcPr>
          <w:p w:rsidR="00411800" w:rsidRPr="004A2D83" w:rsidRDefault="00411800" w:rsidP="002A51D3">
            <w:pPr>
              <w:pStyle w:val="NoSpacing"/>
              <w:spacing w:line="276" w:lineRule="auto"/>
              <w:rPr>
                <w:rFonts w:ascii="Gill Sans MT" w:hAnsi="Gill Sans MT"/>
              </w:rPr>
            </w:pPr>
            <w:r w:rsidRPr="004A2D83">
              <w:rPr>
                <w:rFonts w:ascii="Gill Sans MT" w:hAnsi="Gill Sans MT"/>
                <w:b/>
              </w:rPr>
              <w:t xml:space="preserve">Writing workshop: </w:t>
            </w:r>
            <w:r w:rsidRPr="004A2D83">
              <w:rPr>
                <w:rFonts w:ascii="Gill Sans MT" w:hAnsi="Gill Sans MT"/>
              </w:rPr>
              <w:t xml:space="preserve">How to write a critical paper. Introductions, theses, and the role of counterarguments. </w:t>
            </w:r>
          </w:p>
        </w:tc>
        <w:tc>
          <w:tcPr>
            <w:tcW w:w="2285" w:type="dxa"/>
          </w:tcPr>
          <w:p w:rsidR="00411800" w:rsidRPr="004A2D83" w:rsidRDefault="00411800" w:rsidP="002A51D3">
            <w:pPr>
              <w:pStyle w:val="NoSpacing"/>
              <w:spacing w:line="276" w:lineRule="auto"/>
              <w:rPr>
                <w:rFonts w:ascii="Gill Sans MT" w:hAnsi="Gill Sans MT"/>
              </w:rPr>
            </w:pPr>
            <w:proofErr w:type="spellStart"/>
            <w:r w:rsidRPr="004A2D83">
              <w:rPr>
                <w:rFonts w:ascii="Gill Sans MT" w:hAnsi="Gill Sans MT"/>
              </w:rPr>
              <w:t>Kahane</w:t>
            </w:r>
            <w:proofErr w:type="spellEnd"/>
            <w:r w:rsidRPr="004A2D83">
              <w:rPr>
                <w:rFonts w:ascii="Gill Sans MT" w:hAnsi="Gill Sans MT"/>
              </w:rPr>
              <w:t xml:space="preserve"> Ch. 9</w:t>
            </w:r>
          </w:p>
        </w:tc>
      </w:tr>
      <w:tr w:rsidR="00891215" w:rsidRPr="004A2D83" w:rsidTr="002A51D3">
        <w:tc>
          <w:tcPr>
            <w:tcW w:w="915" w:type="dxa"/>
          </w:tcPr>
          <w:p w:rsidR="00891215" w:rsidRPr="004A2D83" w:rsidRDefault="00581BD1" w:rsidP="002A51D3">
            <w:pPr>
              <w:pStyle w:val="NoSpacing"/>
              <w:spacing w:line="276" w:lineRule="auto"/>
              <w:rPr>
                <w:rFonts w:ascii="Gill Sans MT" w:hAnsi="Gill Sans MT"/>
              </w:rPr>
            </w:pPr>
            <w:r>
              <w:rPr>
                <w:rFonts w:ascii="Gill Sans MT" w:hAnsi="Gill Sans MT"/>
              </w:rPr>
              <w:t>7</w:t>
            </w:r>
          </w:p>
        </w:tc>
        <w:tc>
          <w:tcPr>
            <w:tcW w:w="5830" w:type="dxa"/>
          </w:tcPr>
          <w:p w:rsidR="00891215" w:rsidRPr="004A2D83" w:rsidRDefault="00581BD1" w:rsidP="00581BD1">
            <w:pPr>
              <w:pStyle w:val="NoSpacing"/>
              <w:spacing w:line="276" w:lineRule="auto"/>
              <w:rPr>
                <w:rFonts w:ascii="Gill Sans MT" w:hAnsi="Gill Sans MT"/>
              </w:rPr>
            </w:pPr>
            <w:r>
              <w:rPr>
                <w:rFonts w:ascii="Gill Sans MT" w:hAnsi="Gill Sans MT"/>
                <w:b/>
              </w:rPr>
              <w:t>Statistics, probability, and decision theory</w:t>
            </w:r>
            <w:r w:rsidR="00891215" w:rsidRPr="004A2D83">
              <w:rPr>
                <w:rFonts w:ascii="Gill Sans MT" w:hAnsi="Gill Sans MT"/>
                <w:b/>
              </w:rPr>
              <w:t xml:space="preserve">: </w:t>
            </w:r>
            <w:r w:rsidR="00891215" w:rsidRPr="004A2D83">
              <w:rPr>
                <w:rFonts w:ascii="Gill Sans MT" w:hAnsi="Gill Sans MT"/>
              </w:rPr>
              <w:t>why we get statistics wrong (and why it costs lives). Simpson’s Pa</w:t>
            </w:r>
            <w:r w:rsidR="00906677" w:rsidRPr="004A2D83">
              <w:rPr>
                <w:rFonts w:ascii="Gill Sans MT" w:hAnsi="Gill Sans MT"/>
              </w:rPr>
              <w:t xml:space="preserve">radox. </w:t>
            </w:r>
            <w:r>
              <w:rPr>
                <w:rFonts w:ascii="Gill Sans MT" w:hAnsi="Gill Sans MT"/>
              </w:rPr>
              <w:t xml:space="preserve">Expected utility. </w:t>
            </w:r>
            <w:r w:rsidR="00906677" w:rsidRPr="004A2D83">
              <w:rPr>
                <w:rFonts w:ascii="Gill Sans MT" w:hAnsi="Gill Sans MT"/>
              </w:rPr>
              <w:t>Problems of probability and decision theory.</w:t>
            </w:r>
          </w:p>
        </w:tc>
        <w:tc>
          <w:tcPr>
            <w:tcW w:w="2285" w:type="dxa"/>
          </w:tcPr>
          <w:p w:rsidR="00891215" w:rsidRPr="004A2D83" w:rsidRDefault="00891215" w:rsidP="002A51D3">
            <w:pPr>
              <w:pStyle w:val="NoSpacing"/>
              <w:spacing w:line="276" w:lineRule="auto"/>
              <w:rPr>
                <w:rFonts w:ascii="Gill Sans MT" w:hAnsi="Gill Sans MT"/>
              </w:rPr>
            </w:pPr>
            <w:proofErr w:type="spellStart"/>
            <w:r w:rsidRPr="004A2D83">
              <w:rPr>
                <w:rFonts w:ascii="Gill Sans MT" w:hAnsi="Gill Sans MT"/>
              </w:rPr>
              <w:t>Mlodinow</w:t>
            </w:r>
            <w:proofErr w:type="spellEnd"/>
            <w:r w:rsidRPr="004A2D83">
              <w:rPr>
                <w:rFonts w:ascii="Gill Sans MT" w:hAnsi="Gill Sans MT"/>
              </w:rPr>
              <w:t xml:space="preserve">, </w:t>
            </w:r>
            <w:r w:rsidRPr="004A2D83">
              <w:rPr>
                <w:rFonts w:ascii="Gill Sans MT" w:hAnsi="Gill Sans MT"/>
                <w:i/>
              </w:rPr>
              <w:t>The Drunkard’s Walk</w:t>
            </w:r>
            <w:r w:rsidRPr="004A2D83">
              <w:rPr>
                <w:rFonts w:ascii="Gill Sans MT" w:hAnsi="Gill Sans MT"/>
              </w:rPr>
              <w:t>, Ch. 6</w:t>
            </w:r>
          </w:p>
        </w:tc>
      </w:tr>
      <w:tr w:rsidR="00891215" w:rsidRPr="004A2D83" w:rsidTr="002A51D3">
        <w:tc>
          <w:tcPr>
            <w:tcW w:w="915" w:type="dxa"/>
          </w:tcPr>
          <w:p w:rsidR="00891215" w:rsidRPr="004A2D83" w:rsidRDefault="00581BD1" w:rsidP="002A51D3">
            <w:pPr>
              <w:pStyle w:val="NoSpacing"/>
              <w:spacing w:line="276" w:lineRule="auto"/>
              <w:rPr>
                <w:rFonts w:ascii="Gill Sans MT" w:hAnsi="Gill Sans MT"/>
              </w:rPr>
            </w:pPr>
            <w:r>
              <w:rPr>
                <w:rFonts w:ascii="Gill Sans MT" w:hAnsi="Gill Sans MT"/>
              </w:rPr>
              <w:t>8</w:t>
            </w:r>
          </w:p>
        </w:tc>
        <w:tc>
          <w:tcPr>
            <w:tcW w:w="5830" w:type="dxa"/>
          </w:tcPr>
          <w:p w:rsidR="00891215" w:rsidRPr="004A2D83" w:rsidRDefault="00891215" w:rsidP="002A51D3">
            <w:pPr>
              <w:pStyle w:val="NoSpacing"/>
              <w:spacing w:line="276" w:lineRule="auto"/>
              <w:rPr>
                <w:rFonts w:ascii="Gill Sans MT" w:hAnsi="Gill Sans MT"/>
              </w:rPr>
            </w:pPr>
            <w:r w:rsidRPr="004A2D83">
              <w:rPr>
                <w:rFonts w:ascii="Gill Sans MT" w:hAnsi="Gill Sans MT"/>
                <w:b/>
              </w:rPr>
              <w:t xml:space="preserve">Selfishness, altruism, and the origins of ethics: </w:t>
            </w:r>
            <w:r w:rsidR="00383EF5" w:rsidRPr="004A2D83">
              <w:rPr>
                <w:rFonts w:ascii="Gill Sans MT" w:hAnsi="Gill Sans MT"/>
              </w:rPr>
              <w:t>Egoism and</w:t>
            </w:r>
            <w:r w:rsidR="00383EF5" w:rsidRPr="004A2D83">
              <w:rPr>
                <w:rFonts w:ascii="Gill Sans MT" w:hAnsi="Gill Sans MT"/>
                <w:b/>
              </w:rPr>
              <w:t xml:space="preserve"> </w:t>
            </w:r>
            <w:r w:rsidR="00383EF5" w:rsidRPr="004A2D83">
              <w:rPr>
                <w:rFonts w:ascii="Gill Sans MT" w:hAnsi="Gill Sans MT"/>
              </w:rPr>
              <w:t xml:space="preserve">altruism. Game theory, </w:t>
            </w:r>
            <w:r w:rsidRPr="004A2D83">
              <w:rPr>
                <w:rFonts w:ascii="Gill Sans MT" w:hAnsi="Gill Sans MT"/>
              </w:rPr>
              <w:t>punishment, and the origins of morality.</w:t>
            </w:r>
            <w:r w:rsidR="00E779AB" w:rsidRPr="004A2D83">
              <w:rPr>
                <w:rFonts w:ascii="Gill Sans MT" w:hAnsi="Gill Sans MT"/>
              </w:rPr>
              <w:t xml:space="preserve"> The challenge of cultural relativism; scientific bases of ethical reasoning.</w:t>
            </w:r>
          </w:p>
        </w:tc>
        <w:tc>
          <w:tcPr>
            <w:tcW w:w="2285" w:type="dxa"/>
          </w:tcPr>
          <w:p w:rsidR="00891215" w:rsidRPr="004A2D83" w:rsidRDefault="00891215" w:rsidP="002A51D3">
            <w:pPr>
              <w:pStyle w:val="NoSpacing"/>
              <w:spacing w:line="276" w:lineRule="auto"/>
              <w:rPr>
                <w:rFonts w:ascii="Gill Sans MT" w:hAnsi="Gill Sans MT"/>
              </w:rPr>
            </w:pPr>
            <w:proofErr w:type="spellStart"/>
            <w:r w:rsidRPr="004A2D83">
              <w:rPr>
                <w:rFonts w:ascii="Gill Sans MT" w:hAnsi="Gill Sans MT"/>
              </w:rPr>
              <w:t>Skyrms</w:t>
            </w:r>
            <w:proofErr w:type="spellEnd"/>
            <w:r w:rsidRPr="004A2D83">
              <w:rPr>
                <w:rFonts w:ascii="Gill Sans MT" w:hAnsi="Gill Sans MT"/>
              </w:rPr>
              <w:t xml:space="preserve">, </w:t>
            </w:r>
            <w:r w:rsidRPr="004A2D83">
              <w:rPr>
                <w:rFonts w:ascii="Gill Sans MT" w:hAnsi="Gill Sans MT"/>
                <w:i/>
              </w:rPr>
              <w:t>The Stag Hunt and the Evolution of Social Structure</w:t>
            </w:r>
            <w:r w:rsidRPr="004A2D83">
              <w:rPr>
                <w:rFonts w:ascii="Gill Sans MT" w:hAnsi="Gill Sans MT"/>
              </w:rPr>
              <w:t>, Ch. 1</w:t>
            </w:r>
            <w:r w:rsidR="00E779AB" w:rsidRPr="004A2D83">
              <w:rPr>
                <w:rFonts w:ascii="Gill Sans MT" w:hAnsi="Gill Sans MT"/>
              </w:rPr>
              <w:t xml:space="preserve">; </w:t>
            </w:r>
            <w:proofErr w:type="spellStart"/>
            <w:r w:rsidR="00E779AB" w:rsidRPr="004A2D83">
              <w:rPr>
                <w:rFonts w:ascii="Gill Sans MT" w:hAnsi="Gill Sans MT"/>
              </w:rPr>
              <w:t>Rachels</w:t>
            </w:r>
            <w:proofErr w:type="spellEnd"/>
            <w:r w:rsidR="00E779AB" w:rsidRPr="004A2D83">
              <w:rPr>
                <w:rFonts w:ascii="Gill Sans MT" w:hAnsi="Gill Sans MT"/>
              </w:rPr>
              <w:t>, Ch. 2</w:t>
            </w:r>
          </w:p>
        </w:tc>
      </w:tr>
      <w:tr w:rsidR="00E779AB" w:rsidRPr="004A2D83" w:rsidTr="002A51D3">
        <w:tc>
          <w:tcPr>
            <w:tcW w:w="915" w:type="dxa"/>
          </w:tcPr>
          <w:p w:rsidR="00E779AB" w:rsidRPr="004A2D83" w:rsidRDefault="00581BD1" w:rsidP="002A51D3">
            <w:pPr>
              <w:pStyle w:val="NoSpacing"/>
              <w:spacing w:line="276" w:lineRule="auto"/>
              <w:rPr>
                <w:rFonts w:ascii="Gill Sans MT" w:hAnsi="Gill Sans MT"/>
              </w:rPr>
            </w:pPr>
            <w:r>
              <w:rPr>
                <w:rFonts w:ascii="Gill Sans MT" w:hAnsi="Gill Sans MT"/>
              </w:rPr>
              <w:t>9</w:t>
            </w:r>
          </w:p>
        </w:tc>
        <w:tc>
          <w:tcPr>
            <w:tcW w:w="5830" w:type="dxa"/>
          </w:tcPr>
          <w:p w:rsidR="00E779AB" w:rsidRPr="004A2D83" w:rsidRDefault="00E779AB" w:rsidP="002A51D3">
            <w:pPr>
              <w:pStyle w:val="NoSpacing"/>
              <w:spacing w:line="276" w:lineRule="auto"/>
              <w:rPr>
                <w:rFonts w:ascii="Gill Sans MT" w:hAnsi="Gill Sans MT"/>
              </w:rPr>
            </w:pPr>
            <w:r w:rsidRPr="004A2D83">
              <w:rPr>
                <w:rFonts w:ascii="Gill Sans MT" w:hAnsi="Gill Sans MT"/>
                <w:b/>
              </w:rPr>
              <w:t xml:space="preserve">Happiness and well-being: </w:t>
            </w:r>
            <w:r w:rsidRPr="004A2D83">
              <w:rPr>
                <w:rFonts w:ascii="Gill Sans MT" w:hAnsi="Gill Sans MT"/>
              </w:rPr>
              <w:t>pleasure and satisfaction. The threat of the experience machine. The science of happiness.</w:t>
            </w:r>
          </w:p>
        </w:tc>
        <w:tc>
          <w:tcPr>
            <w:tcW w:w="2285" w:type="dxa"/>
          </w:tcPr>
          <w:p w:rsidR="00E779AB" w:rsidRPr="004A2D83" w:rsidRDefault="00E779AB" w:rsidP="002A51D3">
            <w:pPr>
              <w:pStyle w:val="NoSpacing"/>
              <w:spacing w:line="276" w:lineRule="auto"/>
              <w:rPr>
                <w:rFonts w:ascii="Gill Sans MT" w:hAnsi="Gill Sans MT"/>
              </w:rPr>
            </w:pPr>
            <w:r w:rsidRPr="004A2D83">
              <w:rPr>
                <w:rFonts w:ascii="Gill Sans MT" w:hAnsi="Gill Sans MT"/>
              </w:rPr>
              <w:t xml:space="preserve">Gilbert, </w:t>
            </w:r>
            <w:r w:rsidRPr="004A2D83">
              <w:rPr>
                <w:rFonts w:ascii="Gill Sans MT" w:hAnsi="Gill Sans MT"/>
                <w:i/>
              </w:rPr>
              <w:t xml:space="preserve">Stumbling on Happiness </w:t>
            </w:r>
            <w:r w:rsidRPr="004A2D83">
              <w:rPr>
                <w:rFonts w:ascii="Gill Sans MT" w:hAnsi="Gill Sans MT"/>
              </w:rPr>
              <w:t xml:space="preserve">Ch. </w:t>
            </w:r>
            <w:r w:rsidR="0093229C" w:rsidRPr="004A2D83">
              <w:rPr>
                <w:rFonts w:ascii="Gill Sans MT" w:hAnsi="Gill Sans MT"/>
              </w:rPr>
              <w:t>2</w:t>
            </w:r>
          </w:p>
        </w:tc>
      </w:tr>
      <w:tr w:rsidR="00E779AB" w:rsidRPr="004A2D83" w:rsidTr="002A51D3">
        <w:tc>
          <w:tcPr>
            <w:tcW w:w="915" w:type="dxa"/>
          </w:tcPr>
          <w:p w:rsidR="00E779AB" w:rsidRPr="004A2D83" w:rsidRDefault="00E779AB" w:rsidP="00581BD1">
            <w:pPr>
              <w:pStyle w:val="NoSpacing"/>
              <w:spacing w:line="276" w:lineRule="auto"/>
              <w:rPr>
                <w:rFonts w:ascii="Gill Sans MT" w:hAnsi="Gill Sans MT"/>
              </w:rPr>
            </w:pPr>
            <w:r w:rsidRPr="004A2D83">
              <w:rPr>
                <w:rFonts w:ascii="Gill Sans MT" w:hAnsi="Gill Sans MT"/>
              </w:rPr>
              <w:t>1</w:t>
            </w:r>
            <w:r w:rsidR="00581BD1">
              <w:rPr>
                <w:rFonts w:ascii="Gill Sans MT" w:hAnsi="Gill Sans MT"/>
              </w:rPr>
              <w:t>0</w:t>
            </w:r>
          </w:p>
        </w:tc>
        <w:tc>
          <w:tcPr>
            <w:tcW w:w="5830" w:type="dxa"/>
          </w:tcPr>
          <w:p w:rsidR="00E779AB" w:rsidRPr="004A2D83" w:rsidRDefault="00E779AB" w:rsidP="002A51D3">
            <w:pPr>
              <w:pStyle w:val="NoSpacing"/>
              <w:spacing w:line="276" w:lineRule="auto"/>
              <w:rPr>
                <w:rFonts w:ascii="Gill Sans MT" w:hAnsi="Gill Sans MT"/>
              </w:rPr>
            </w:pPr>
            <w:r w:rsidRPr="004A2D83">
              <w:rPr>
                <w:rFonts w:ascii="Gill Sans MT" w:hAnsi="Gill Sans MT"/>
                <w:b/>
              </w:rPr>
              <w:t xml:space="preserve">Conflicts and dilemmas: </w:t>
            </w:r>
            <w:r w:rsidRPr="004A2D83">
              <w:rPr>
                <w:rFonts w:ascii="Gill Sans MT" w:hAnsi="Gill Sans MT"/>
              </w:rPr>
              <w:t>conflicts in ethical decision making. Theories of conduct. The double effect principle and the dirty hands problem.</w:t>
            </w:r>
          </w:p>
        </w:tc>
        <w:tc>
          <w:tcPr>
            <w:tcW w:w="2285" w:type="dxa"/>
          </w:tcPr>
          <w:p w:rsidR="00E779AB" w:rsidRPr="004A2D83" w:rsidRDefault="00E779AB" w:rsidP="002A51D3">
            <w:pPr>
              <w:pStyle w:val="NoSpacing"/>
              <w:spacing w:line="276" w:lineRule="auto"/>
              <w:rPr>
                <w:rFonts w:ascii="Gill Sans MT" w:hAnsi="Gill Sans MT"/>
              </w:rPr>
            </w:pPr>
            <w:proofErr w:type="spellStart"/>
            <w:r w:rsidRPr="004A2D83">
              <w:rPr>
                <w:rFonts w:ascii="Gill Sans MT" w:hAnsi="Gill Sans MT"/>
              </w:rPr>
              <w:t>Rachels</w:t>
            </w:r>
            <w:proofErr w:type="spellEnd"/>
            <w:r w:rsidRPr="004A2D83">
              <w:rPr>
                <w:rFonts w:ascii="Gill Sans MT" w:hAnsi="Gill Sans MT"/>
              </w:rPr>
              <w:t xml:space="preserve"> Ch. 8 and 9</w:t>
            </w:r>
          </w:p>
        </w:tc>
      </w:tr>
      <w:tr w:rsidR="00E779AB" w:rsidRPr="004A2D83" w:rsidTr="002A51D3">
        <w:tc>
          <w:tcPr>
            <w:tcW w:w="915" w:type="dxa"/>
          </w:tcPr>
          <w:p w:rsidR="00E779AB" w:rsidRPr="004A2D83" w:rsidRDefault="00581BD1" w:rsidP="002A51D3">
            <w:pPr>
              <w:pStyle w:val="NoSpacing"/>
              <w:spacing w:line="276" w:lineRule="auto"/>
              <w:rPr>
                <w:rFonts w:ascii="Gill Sans MT" w:hAnsi="Gill Sans MT"/>
              </w:rPr>
            </w:pPr>
            <w:r>
              <w:rPr>
                <w:rFonts w:ascii="Gill Sans MT" w:hAnsi="Gill Sans MT"/>
              </w:rPr>
              <w:t>11</w:t>
            </w:r>
          </w:p>
        </w:tc>
        <w:tc>
          <w:tcPr>
            <w:tcW w:w="5830" w:type="dxa"/>
          </w:tcPr>
          <w:p w:rsidR="00E779AB" w:rsidRPr="004A2D83" w:rsidRDefault="00E779AB" w:rsidP="002A51D3">
            <w:pPr>
              <w:pStyle w:val="NoSpacing"/>
              <w:spacing w:line="276" w:lineRule="auto"/>
              <w:rPr>
                <w:rFonts w:ascii="Gill Sans MT" w:hAnsi="Gill Sans MT"/>
                <w:b/>
              </w:rPr>
            </w:pPr>
            <w:r w:rsidRPr="004A2D83">
              <w:rPr>
                <w:rFonts w:ascii="Gill Sans MT" w:hAnsi="Gill Sans MT"/>
                <w:b/>
              </w:rPr>
              <w:t xml:space="preserve">Accountability and judgment: </w:t>
            </w:r>
            <w:r w:rsidRPr="004A2D83">
              <w:rPr>
                <w:rFonts w:ascii="Gill Sans MT" w:hAnsi="Gill Sans MT"/>
              </w:rPr>
              <w:t>the bases of ethical responsibility. The problems of</w:t>
            </w:r>
            <w:r w:rsidRPr="004A2D83">
              <w:rPr>
                <w:rFonts w:ascii="Gill Sans MT" w:hAnsi="Gill Sans MT"/>
                <w:b/>
              </w:rPr>
              <w:t xml:space="preserve"> </w:t>
            </w:r>
            <w:r w:rsidRPr="004A2D83">
              <w:rPr>
                <w:rFonts w:ascii="Gill Sans MT" w:hAnsi="Gill Sans MT"/>
              </w:rPr>
              <w:t>mental illness, coercion, and ignorance. Legal responses to judgment.</w:t>
            </w:r>
          </w:p>
        </w:tc>
        <w:tc>
          <w:tcPr>
            <w:tcW w:w="2285" w:type="dxa"/>
          </w:tcPr>
          <w:p w:rsidR="00E779AB" w:rsidRPr="004A2D83" w:rsidRDefault="00E779AB" w:rsidP="002A51D3">
            <w:pPr>
              <w:pStyle w:val="NoSpacing"/>
              <w:spacing w:line="276" w:lineRule="auto"/>
              <w:rPr>
                <w:rFonts w:ascii="Gill Sans MT" w:hAnsi="Gill Sans MT"/>
                <w:i/>
              </w:rPr>
            </w:pPr>
            <w:r w:rsidRPr="004A2D83">
              <w:rPr>
                <w:rFonts w:ascii="Gill Sans MT" w:hAnsi="Gill Sans MT"/>
              </w:rPr>
              <w:t xml:space="preserve">Harris, </w:t>
            </w:r>
            <w:r w:rsidRPr="004A2D83">
              <w:rPr>
                <w:rFonts w:ascii="Gill Sans MT" w:hAnsi="Gill Sans MT"/>
                <w:i/>
              </w:rPr>
              <w:t>Free Will</w:t>
            </w:r>
            <w:r w:rsidRPr="004A2D83">
              <w:rPr>
                <w:rFonts w:ascii="Gill Sans MT" w:hAnsi="Gill Sans MT"/>
              </w:rPr>
              <w:t>, 65-83.</w:t>
            </w:r>
          </w:p>
        </w:tc>
      </w:tr>
      <w:tr w:rsidR="00E779AB" w:rsidRPr="004A2D83" w:rsidTr="002A51D3">
        <w:tc>
          <w:tcPr>
            <w:tcW w:w="915" w:type="dxa"/>
          </w:tcPr>
          <w:p w:rsidR="00E779AB" w:rsidRPr="004A2D83" w:rsidRDefault="00581BD1" w:rsidP="002A51D3">
            <w:pPr>
              <w:pStyle w:val="NoSpacing"/>
              <w:spacing w:line="276" w:lineRule="auto"/>
              <w:rPr>
                <w:rFonts w:ascii="Gill Sans MT" w:hAnsi="Gill Sans MT"/>
              </w:rPr>
            </w:pPr>
            <w:r>
              <w:rPr>
                <w:rFonts w:ascii="Gill Sans MT" w:hAnsi="Gill Sans MT"/>
              </w:rPr>
              <w:t>12</w:t>
            </w:r>
          </w:p>
        </w:tc>
        <w:tc>
          <w:tcPr>
            <w:tcW w:w="5830" w:type="dxa"/>
          </w:tcPr>
          <w:p w:rsidR="00E779AB" w:rsidRPr="004A2D83" w:rsidRDefault="00E779AB" w:rsidP="002A51D3">
            <w:pPr>
              <w:pStyle w:val="NoSpacing"/>
              <w:spacing w:line="276" w:lineRule="auto"/>
              <w:rPr>
                <w:rFonts w:ascii="Gill Sans MT" w:hAnsi="Gill Sans MT"/>
                <w:b/>
              </w:rPr>
            </w:pPr>
            <w:r w:rsidRPr="004A2D83">
              <w:rPr>
                <w:rFonts w:ascii="Gill Sans MT" w:hAnsi="Gill Sans MT"/>
                <w:b/>
              </w:rPr>
              <w:t xml:space="preserve">Moral psychology: </w:t>
            </w:r>
            <w:r w:rsidRPr="004A2D83">
              <w:rPr>
                <w:rFonts w:ascii="Gill Sans MT" w:hAnsi="Gill Sans MT"/>
              </w:rPr>
              <w:t xml:space="preserve">the connections between ethics, emotion, and reasoning. The challenge of </w:t>
            </w:r>
            <w:proofErr w:type="spellStart"/>
            <w:r w:rsidRPr="004A2D83">
              <w:rPr>
                <w:rFonts w:ascii="Gill Sans MT" w:hAnsi="Gill Sans MT"/>
              </w:rPr>
              <w:t>situationism</w:t>
            </w:r>
            <w:proofErr w:type="spellEnd"/>
            <w:r w:rsidRPr="004A2D83">
              <w:rPr>
                <w:rFonts w:ascii="Gill Sans MT" w:hAnsi="Gill Sans MT"/>
              </w:rPr>
              <w:t xml:space="preserve"> and the power of habit.</w:t>
            </w:r>
            <w:r w:rsidRPr="004A2D83">
              <w:rPr>
                <w:rFonts w:ascii="Gill Sans MT" w:hAnsi="Gill Sans MT"/>
                <w:b/>
              </w:rPr>
              <w:t xml:space="preserve"> </w:t>
            </w:r>
          </w:p>
        </w:tc>
        <w:tc>
          <w:tcPr>
            <w:tcW w:w="2285" w:type="dxa"/>
          </w:tcPr>
          <w:p w:rsidR="00E779AB" w:rsidRPr="004A2D83" w:rsidRDefault="00E779AB" w:rsidP="002A51D3">
            <w:pPr>
              <w:pStyle w:val="NoSpacing"/>
              <w:spacing w:line="276" w:lineRule="auto"/>
              <w:rPr>
                <w:rFonts w:ascii="Gill Sans MT" w:hAnsi="Gill Sans MT"/>
              </w:rPr>
            </w:pPr>
            <w:proofErr w:type="spellStart"/>
            <w:r w:rsidRPr="004A2D83">
              <w:rPr>
                <w:rFonts w:ascii="Gill Sans MT" w:hAnsi="Gill Sans MT"/>
              </w:rPr>
              <w:t>Haidt</w:t>
            </w:r>
            <w:proofErr w:type="spellEnd"/>
            <w:r w:rsidRPr="004A2D83">
              <w:rPr>
                <w:rFonts w:ascii="Gill Sans MT" w:hAnsi="Gill Sans MT"/>
              </w:rPr>
              <w:t>, “The Emotional Dog and its Rational Tail”.</w:t>
            </w:r>
          </w:p>
        </w:tc>
      </w:tr>
      <w:tr w:rsidR="00891215" w:rsidRPr="004A2D83" w:rsidTr="002A51D3">
        <w:tc>
          <w:tcPr>
            <w:tcW w:w="915" w:type="dxa"/>
          </w:tcPr>
          <w:p w:rsidR="00891215" w:rsidRPr="004A2D83" w:rsidRDefault="00581BD1" w:rsidP="002A51D3">
            <w:pPr>
              <w:pStyle w:val="NoSpacing"/>
              <w:spacing w:line="276" w:lineRule="auto"/>
              <w:rPr>
                <w:rFonts w:ascii="Gill Sans MT" w:hAnsi="Gill Sans MT"/>
              </w:rPr>
            </w:pPr>
            <w:r>
              <w:rPr>
                <w:rFonts w:ascii="Gill Sans MT" w:hAnsi="Gill Sans MT"/>
              </w:rPr>
              <w:lastRenderedPageBreak/>
              <w:t>13-14</w:t>
            </w:r>
          </w:p>
        </w:tc>
        <w:tc>
          <w:tcPr>
            <w:tcW w:w="5830" w:type="dxa"/>
          </w:tcPr>
          <w:p w:rsidR="00767169" w:rsidRPr="004A2D83" w:rsidRDefault="00581BD1" w:rsidP="00581BD1">
            <w:pPr>
              <w:pStyle w:val="NoSpacing"/>
              <w:tabs>
                <w:tab w:val="left" w:pos="2900"/>
              </w:tabs>
              <w:spacing w:line="276" w:lineRule="auto"/>
              <w:rPr>
                <w:rFonts w:ascii="Gill Sans MT" w:hAnsi="Gill Sans MT"/>
              </w:rPr>
            </w:pPr>
            <w:r>
              <w:rPr>
                <w:rFonts w:ascii="Gill Sans MT" w:hAnsi="Gill Sans MT"/>
                <w:b/>
              </w:rPr>
              <w:t xml:space="preserve">Overspill, recap, </w:t>
            </w:r>
            <w:r w:rsidR="00E779AB" w:rsidRPr="004A2D83">
              <w:rPr>
                <w:rFonts w:ascii="Gill Sans MT" w:hAnsi="Gill Sans MT"/>
                <w:b/>
              </w:rPr>
              <w:t>and revision</w:t>
            </w:r>
            <w:r w:rsidR="003C2715" w:rsidRPr="004A2D83">
              <w:rPr>
                <w:rFonts w:ascii="Gill Sans MT" w:hAnsi="Gill Sans MT"/>
                <w:b/>
              </w:rPr>
              <w:t xml:space="preserve">: </w:t>
            </w:r>
            <w:r w:rsidR="003C2715" w:rsidRPr="004A2D83">
              <w:rPr>
                <w:rFonts w:ascii="Gill Sans MT" w:hAnsi="Gill Sans MT"/>
              </w:rPr>
              <w:t>reasoning, ethics, and psychology</w:t>
            </w:r>
          </w:p>
        </w:tc>
        <w:tc>
          <w:tcPr>
            <w:tcW w:w="2285" w:type="dxa"/>
          </w:tcPr>
          <w:p w:rsidR="00891215" w:rsidRPr="004A2D83" w:rsidRDefault="00891215" w:rsidP="002A51D3">
            <w:pPr>
              <w:pStyle w:val="NoSpacing"/>
              <w:spacing w:line="276" w:lineRule="auto"/>
              <w:rPr>
                <w:rFonts w:ascii="Gill Sans MT" w:hAnsi="Gill Sans MT"/>
              </w:rPr>
            </w:pPr>
          </w:p>
        </w:tc>
      </w:tr>
    </w:tbl>
    <w:p w:rsidR="009D1209" w:rsidRPr="004A2D83" w:rsidRDefault="009D1209" w:rsidP="00931EDD">
      <w:pPr>
        <w:pStyle w:val="NoSpacing"/>
        <w:spacing w:line="276" w:lineRule="auto"/>
        <w:rPr>
          <w:rFonts w:ascii="Gill Sans MT" w:hAnsi="Gill Sans MT"/>
        </w:rPr>
      </w:pPr>
    </w:p>
    <w:p w:rsidR="00931EDD" w:rsidRPr="004A2D83" w:rsidRDefault="00931EDD" w:rsidP="00931EDD">
      <w:pPr>
        <w:rPr>
          <w:rFonts w:ascii="Gill Sans MT" w:hAnsi="Gill Sans MT"/>
          <w:b/>
        </w:rPr>
      </w:pPr>
      <w:r w:rsidRPr="004A2D83">
        <w:rPr>
          <w:rFonts w:ascii="Gill Sans MT" w:hAnsi="Gill Sans MT"/>
          <w:b/>
        </w:rPr>
        <w:t>COURSE POLICIES</w:t>
      </w:r>
    </w:p>
    <w:p w:rsidR="00931EDD" w:rsidRPr="004A2D83" w:rsidRDefault="00A071E4" w:rsidP="00931EDD">
      <w:pPr>
        <w:rPr>
          <w:rFonts w:ascii="Gill Sans MT" w:hAnsi="Gill Sans MT"/>
        </w:rPr>
      </w:pPr>
      <w:r w:rsidRPr="004A2D83">
        <w:rPr>
          <w:rFonts w:ascii="Gill Sans MT" w:hAnsi="Gill Sans MT"/>
          <w:b/>
          <w:iCs/>
        </w:rPr>
        <w:t>(</w:t>
      </w:r>
      <w:proofErr w:type="spellStart"/>
      <w:r w:rsidRPr="004A2D83">
        <w:rPr>
          <w:rFonts w:ascii="Gill Sans MT" w:hAnsi="Gill Sans MT"/>
          <w:b/>
          <w:iCs/>
        </w:rPr>
        <w:t>i</w:t>
      </w:r>
      <w:proofErr w:type="spellEnd"/>
      <w:r w:rsidRPr="004A2D83">
        <w:rPr>
          <w:rFonts w:ascii="Gill Sans MT" w:hAnsi="Gill Sans MT"/>
          <w:b/>
          <w:iCs/>
        </w:rPr>
        <w:t xml:space="preserve">) </w:t>
      </w:r>
      <w:r w:rsidR="00931EDD" w:rsidRPr="004A2D83">
        <w:rPr>
          <w:rFonts w:ascii="Gill Sans MT" w:hAnsi="Gill Sans MT"/>
          <w:b/>
          <w:iCs/>
        </w:rPr>
        <w:t>Late paper policy</w:t>
      </w:r>
      <w:r w:rsidRPr="004A2D83">
        <w:rPr>
          <w:rFonts w:ascii="Gill Sans MT" w:hAnsi="Gill Sans MT"/>
        </w:rPr>
        <w:br/>
      </w:r>
      <w:proofErr w:type="gramStart"/>
      <w:r w:rsidR="00931EDD" w:rsidRPr="004A2D83">
        <w:rPr>
          <w:rFonts w:ascii="Gill Sans MT" w:hAnsi="Gill Sans MT"/>
        </w:rPr>
        <w:t>All</w:t>
      </w:r>
      <w:proofErr w:type="gramEnd"/>
      <w:r w:rsidR="00931EDD" w:rsidRPr="004A2D83">
        <w:rPr>
          <w:rFonts w:ascii="Gill Sans MT" w:hAnsi="Gill Sans MT"/>
        </w:rPr>
        <w:t xml:space="preserve"> papers are due by 12 noon on the due date given. Your papers are to be submitted </w:t>
      </w:r>
      <w:r w:rsidRPr="004A2D83">
        <w:rPr>
          <w:rFonts w:ascii="Gill Sans MT" w:hAnsi="Gill Sans MT"/>
        </w:rPr>
        <w:t>by email</w:t>
      </w:r>
      <w:r w:rsidR="00931EDD" w:rsidRPr="004A2D83">
        <w:rPr>
          <w:rFonts w:ascii="Gill Sans MT" w:hAnsi="Gill Sans MT"/>
        </w:rPr>
        <w:t xml:space="preserve">. Extensions will be granted only for compelling academic reasons (e.g., conflicts with other due dates) and only with advance notice of at least 24 hours, or for personal reasons to be assessed on a case-by-case basis. Late papers will be marked down by </w:t>
      </w:r>
      <w:r w:rsidRPr="004A2D83">
        <w:rPr>
          <w:rFonts w:ascii="Gill Sans MT" w:hAnsi="Gill Sans MT"/>
        </w:rPr>
        <w:t>2</w:t>
      </w:r>
      <w:r w:rsidR="00931EDD" w:rsidRPr="004A2D83">
        <w:rPr>
          <w:rFonts w:ascii="Gill Sans MT" w:hAnsi="Gill Sans MT"/>
        </w:rPr>
        <w:t>% of the total grade per day. No late paper will be accepted more than a week after it was originally due.</w:t>
      </w:r>
    </w:p>
    <w:p w:rsidR="00A071E4" w:rsidRPr="009A2950" w:rsidRDefault="00A071E4" w:rsidP="00A071E4">
      <w:pPr>
        <w:rPr>
          <w:rFonts w:ascii="Gill Sans MT" w:hAnsi="Gill Sans MT"/>
          <w:b/>
        </w:rPr>
      </w:pPr>
      <w:r w:rsidRPr="004A2D83">
        <w:rPr>
          <w:rFonts w:ascii="Gill Sans MT" w:hAnsi="Gill Sans MT"/>
          <w:b/>
          <w:iCs/>
        </w:rPr>
        <w:t>(ii) Attendance</w:t>
      </w:r>
      <w:r w:rsidR="009A2950">
        <w:rPr>
          <w:rFonts w:ascii="Gill Sans MT" w:hAnsi="Gill Sans MT"/>
          <w:b/>
        </w:rPr>
        <w:br/>
      </w:r>
      <w:proofErr w:type="gramStart"/>
      <w:r w:rsidR="00931EDD" w:rsidRPr="004A2D83">
        <w:rPr>
          <w:rFonts w:ascii="Gill Sans MT" w:hAnsi="Gill Sans MT"/>
        </w:rPr>
        <w:t>If</w:t>
      </w:r>
      <w:proofErr w:type="gramEnd"/>
      <w:r w:rsidR="00931EDD" w:rsidRPr="004A2D83">
        <w:rPr>
          <w:rFonts w:ascii="Gill Sans MT" w:hAnsi="Gill Sans MT"/>
        </w:rPr>
        <w:t xml:space="preserve"> you miss more than 4 classes without having legitimate and compelling reasons for doing so, you will get a WU grade. WU means ‘unofficial withdrawal’ and counts as an F on your transcript. What amounts to a legitimate and compelling reason will be decided by me on a case-by-case basis.   </w:t>
      </w:r>
    </w:p>
    <w:p w:rsidR="00A071E4" w:rsidRPr="009A2950" w:rsidRDefault="00A071E4" w:rsidP="009A2950">
      <w:pPr>
        <w:rPr>
          <w:rFonts w:ascii="Gill Sans MT" w:hAnsi="Gill Sans MT"/>
          <w:b/>
          <w:u w:val="single"/>
        </w:rPr>
      </w:pPr>
      <w:r w:rsidRPr="004A2D83">
        <w:rPr>
          <w:rFonts w:ascii="Gill Sans MT" w:hAnsi="Gill Sans MT"/>
          <w:b/>
        </w:rPr>
        <w:t xml:space="preserve">(iii) </w:t>
      </w:r>
      <w:r w:rsidR="00931EDD" w:rsidRPr="004A2D83">
        <w:rPr>
          <w:rFonts w:ascii="Gill Sans MT" w:hAnsi="Gill Sans MT" w:cs="Times New Roman"/>
          <w:b/>
          <w:iCs/>
        </w:rPr>
        <w:t>Cheating and Plagiarism</w:t>
      </w:r>
      <w:r w:rsidR="00931EDD" w:rsidRPr="004A2D83">
        <w:rPr>
          <w:rFonts w:ascii="Gill Sans MT" w:hAnsi="Gill Sans MT" w:cs="Times New Roman"/>
          <w:b/>
        </w:rPr>
        <w:t xml:space="preserve">: </w:t>
      </w:r>
      <w:r w:rsidR="009A2950">
        <w:rPr>
          <w:rFonts w:ascii="Gill Sans MT" w:hAnsi="Gill Sans MT" w:cs="Times New Roman"/>
          <w:b/>
        </w:rPr>
        <w:br/>
      </w:r>
      <w:r w:rsidR="00931EDD" w:rsidRPr="004A2D83">
        <w:rPr>
          <w:rFonts w:ascii="Gill Sans MT" w:hAnsi="Gill Sans MT" w:cs="Times New Roman"/>
        </w:rPr>
        <w:t>Cheating and plagiarism are extremely serious offenses in all academic areas. The following definitions are based on the College's Academic Honesty website:</w:t>
      </w:r>
      <w:r w:rsidRPr="004A2D83">
        <w:rPr>
          <w:rFonts w:ascii="Gill Sans MT" w:hAnsi="Gill Sans MT" w:cs="Times New Roman"/>
        </w:rPr>
        <w:br/>
      </w:r>
      <w:r w:rsidR="00333A8B">
        <w:rPr>
          <w:rFonts w:ascii="Gill Sans MT" w:hAnsi="Gill Sans MT" w:cs="Times New Roman"/>
        </w:rPr>
        <w:t xml:space="preserve"> </w:t>
      </w:r>
      <w:r w:rsidR="00333A8B">
        <w:rPr>
          <w:rFonts w:ascii="Gill Sans MT" w:hAnsi="Gill Sans MT" w:cs="Times New Roman"/>
        </w:rPr>
        <w:br/>
      </w:r>
      <w:r w:rsidR="00931EDD" w:rsidRPr="004A2D83">
        <w:rPr>
          <w:rFonts w:ascii="Gill Sans MT" w:hAnsi="Gill Sans MT" w:cs="Times New Roman"/>
          <w:i/>
        </w:rPr>
        <w:t>Cheating is the attempted or unauthorized use of materials, information, notes, study aids, devices or communication during an academic exercise. Examples include but are not limited to: (a) copying from another student during an examination or allowing another to copy your work; (b) unauthorized collaborating on a take home assignment or examination; (c) using unauthorized notes during a closed book examination; (d) using unauthorized electronic devices during an examination; (e) taking an examination for another student; (f) asking or allowing another student to take an examination for you; (g) changing a corrected exam and returning it for more credit; (h) submitting substantial portions of the same paper to two classes without consulting the second instructor; (</w:t>
      </w:r>
      <w:proofErr w:type="spellStart"/>
      <w:r w:rsidR="00931EDD" w:rsidRPr="004A2D83">
        <w:rPr>
          <w:rFonts w:ascii="Gill Sans MT" w:hAnsi="Gill Sans MT" w:cs="Times New Roman"/>
          <w:i/>
        </w:rPr>
        <w:t>i</w:t>
      </w:r>
      <w:proofErr w:type="spellEnd"/>
      <w:r w:rsidR="00931EDD" w:rsidRPr="004A2D83">
        <w:rPr>
          <w:rFonts w:ascii="Gill Sans MT" w:hAnsi="Gill Sans MT" w:cs="Times New Roman"/>
          <w:i/>
        </w:rPr>
        <w:t>) preparing answers or writing notes in a blue book (exam booklet) before an examination; (j) allowing others to research and write assigned papers including the use of commercial term paper services.</w:t>
      </w:r>
      <w:r w:rsidRPr="004A2D83">
        <w:rPr>
          <w:rFonts w:ascii="Gill Sans MT" w:hAnsi="Gill Sans MT" w:cs="Times New Roman"/>
          <w:i/>
        </w:rPr>
        <w:br/>
        <w:t xml:space="preserve"> </w:t>
      </w:r>
      <w:r w:rsidRPr="004A2D83">
        <w:rPr>
          <w:rFonts w:ascii="Gill Sans MT" w:hAnsi="Gill Sans MT" w:cs="Times New Roman"/>
          <w:i/>
        </w:rPr>
        <w:tab/>
      </w:r>
      <w:r w:rsidR="00931EDD" w:rsidRPr="004A2D83">
        <w:rPr>
          <w:rFonts w:ascii="Gill Sans MT" w:hAnsi="Gill Sans MT" w:cs="Times New Roman"/>
          <w:i/>
        </w:rPr>
        <w:t>Plagiarism is the act of presenting another person's ideas, research or writing as your own. Examples include, but are not limited to (a) copying another person's actual words without the use of quotation marks and footnotes (a functional limit is four or more words taken from the work of another); (b) presenting another person's ideas or theories in your own words without acknowledging them; (c) using information that cannot reasonably be considered common knowledge without acknowledging the source thereof; and (d) failure to acknowledge collaborators on homework and other assignments.</w:t>
      </w:r>
    </w:p>
    <w:p w:rsidR="00931EDD" w:rsidRPr="004A2D83" w:rsidRDefault="00A071E4" w:rsidP="00A071E4">
      <w:pPr>
        <w:pStyle w:val="HTMLPreformatted"/>
        <w:spacing w:line="276" w:lineRule="auto"/>
        <w:rPr>
          <w:rFonts w:ascii="Gill Sans MT" w:hAnsi="Gill Sans MT" w:cs="Times New Roman"/>
          <w:sz w:val="22"/>
          <w:szCs w:val="22"/>
        </w:rPr>
      </w:pPr>
      <w:r w:rsidRPr="004A2D83">
        <w:rPr>
          <w:rFonts w:ascii="Gill Sans MT" w:hAnsi="Gill Sans MT" w:cs="Times New Roman"/>
          <w:sz w:val="22"/>
          <w:szCs w:val="22"/>
        </w:rPr>
        <w:t>For more, see</w:t>
      </w:r>
      <w:r w:rsidRPr="004A2D83">
        <w:rPr>
          <w:rFonts w:ascii="Gill Sans MT" w:hAnsi="Gill Sans MT" w:cs="Times New Roman"/>
          <w:i/>
          <w:sz w:val="22"/>
          <w:szCs w:val="22"/>
        </w:rPr>
        <w:t xml:space="preserve"> </w:t>
      </w:r>
      <w:r w:rsidR="00931EDD" w:rsidRPr="004A2D83">
        <w:rPr>
          <w:rFonts w:ascii="Gill Sans MT" w:hAnsi="Gill Sans MT" w:cs="Times New Roman"/>
          <w:sz w:val="22"/>
          <w:szCs w:val="22"/>
        </w:rPr>
        <w:t>http://www.baruch.cuny.edu/academic/academic_honesty.html. A tutorial on plagiarism may be found at http://newman.baruch.cuny.edu/plagiarism/index.htm.</w:t>
      </w:r>
    </w:p>
    <w:p w:rsidR="00931EDD" w:rsidRPr="004A2D83" w:rsidRDefault="00931EDD" w:rsidP="00931EDD">
      <w:pPr>
        <w:pStyle w:val="HTMLPreformatted"/>
        <w:spacing w:line="276" w:lineRule="auto"/>
        <w:rPr>
          <w:rFonts w:ascii="Gill Sans MT" w:hAnsi="Gill Sans MT" w:cs="Times New Roman"/>
          <w:sz w:val="22"/>
          <w:szCs w:val="22"/>
        </w:rPr>
      </w:pPr>
    </w:p>
    <w:p w:rsidR="00931EDD" w:rsidRPr="004A2D83" w:rsidRDefault="00931EDD" w:rsidP="00931EDD">
      <w:pPr>
        <w:pStyle w:val="HTMLPreformatted"/>
        <w:spacing w:line="276" w:lineRule="auto"/>
        <w:rPr>
          <w:rFonts w:ascii="Gill Sans MT" w:hAnsi="Gill Sans MT" w:cs="Times New Roman"/>
          <w:sz w:val="22"/>
          <w:szCs w:val="22"/>
          <w:u w:val="single"/>
        </w:rPr>
      </w:pPr>
      <w:r w:rsidRPr="004A2D83">
        <w:rPr>
          <w:rFonts w:ascii="Gill Sans MT" w:hAnsi="Gill Sans MT" w:cs="Times New Roman"/>
          <w:sz w:val="22"/>
          <w:szCs w:val="22"/>
          <w:u w:val="single"/>
        </w:rPr>
        <w:t>My policy for this course is to give a failing grade to any assignment that has been plagiarized or an exam in which you have cheated. If you commit a second offense, you will receive an F (a failing grade) in the whole course. In addition, I am required by College policy to submit a report of suspected academic dishonesty to the Office of the Dean of Students. This report becomes part of your permanent file.</w:t>
      </w:r>
      <w:r w:rsidR="00A071E4" w:rsidRPr="004A2D83">
        <w:rPr>
          <w:rFonts w:ascii="Gill Sans MT" w:hAnsi="Gill Sans MT" w:cs="Times New Roman"/>
          <w:sz w:val="22"/>
          <w:szCs w:val="22"/>
          <w:u w:val="single"/>
        </w:rPr>
        <w:t xml:space="preserve"> </w:t>
      </w:r>
      <w:r w:rsidRPr="004A2D83">
        <w:rPr>
          <w:rFonts w:ascii="Gill Sans MT" w:hAnsi="Gill Sans MT" w:cs="Times New Roman"/>
          <w:sz w:val="22"/>
          <w:szCs w:val="22"/>
          <w:u w:val="single"/>
        </w:rPr>
        <w:t>I might add that you must not think you will be able to get away with cheating or plagiarism – in ninety-nine cases out of a hundred, you will be found out. It would be foolishly optimistic of you to try to buck those odds.</w:t>
      </w:r>
    </w:p>
    <w:p w:rsidR="00333A8B" w:rsidRDefault="00931EDD" w:rsidP="00931EDD">
      <w:pPr>
        <w:pStyle w:val="HTMLPreformatted"/>
        <w:spacing w:line="276" w:lineRule="auto"/>
        <w:rPr>
          <w:rFonts w:ascii="Gill Sans MT" w:hAnsi="Gill Sans MT"/>
          <w:b/>
          <w:sz w:val="22"/>
          <w:szCs w:val="22"/>
        </w:rPr>
      </w:pPr>
      <w:r w:rsidRPr="004A2D83">
        <w:rPr>
          <w:rFonts w:ascii="Gill Sans MT" w:hAnsi="Gill Sans MT" w:cs="Times New Roman"/>
          <w:sz w:val="22"/>
          <w:szCs w:val="22"/>
        </w:rPr>
        <w:lastRenderedPageBreak/>
        <w:br/>
      </w:r>
    </w:p>
    <w:p w:rsidR="00931EDD" w:rsidRPr="004A2D83" w:rsidRDefault="00A071E4" w:rsidP="00931EDD">
      <w:pPr>
        <w:pStyle w:val="HTMLPreformatted"/>
        <w:spacing w:line="276" w:lineRule="auto"/>
        <w:rPr>
          <w:rFonts w:ascii="Gill Sans MT" w:hAnsi="Gill Sans MT" w:cs="Times New Roman"/>
          <w:b/>
          <w:sz w:val="22"/>
          <w:szCs w:val="22"/>
        </w:rPr>
      </w:pPr>
      <w:proofErr w:type="gramStart"/>
      <w:r w:rsidRPr="004A2D83">
        <w:rPr>
          <w:rFonts w:ascii="Gill Sans MT" w:hAnsi="Gill Sans MT"/>
          <w:b/>
          <w:sz w:val="22"/>
          <w:szCs w:val="22"/>
        </w:rPr>
        <w:t>(iv) Electronic</w:t>
      </w:r>
      <w:proofErr w:type="gramEnd"/>
      <w:r w:rsidRPr="004A2D83">
        <w:rPr>
          <w:rFonts w:ascii="Gill Sans MT" w:hAnsi="Gill Sans MT"/>
          <w:b/>
          <w:sz w:val="22"/>
          <w:szCs w:val="22"/>
        </w:rPr>
        <w:t xml:space="preserve"> devices</w:t>
      </w:r>
    </w:p>
    <w:p w:rsidR="00931EDD" w:rsidRPr="004A2D83" w:rsidRDefault="00931EDD" w:rsidP="00931EDD">
      <w:pPr>
        <w:rPr>
          <w:rFonts w:ascii="Gill Sans MT" w:hAnsi="Gill Sans MT"/>
        </w:rPr>
      </w:pPr>
      <w:r w:rsidRPr="004A2D83">
        <w:rPr>
          <w:rFonts w:ascii="Gill Sans MT" w:hAnsi="Gill Sans MT"/>
        </w:rPr>
        <w:t xml:space="preserve">All instruments, including but not limited to mobile phones, that beep, chirp, tinkle, chime, ring, or make other annoying electronic noises must be turned off </w:t>
      </w:r>
      <w:r w:rsidRPr="004A2D83">
        <w:rPr>
          <w:rFonts w:ascii="Gill Sans MT" w:hAnsi="Gill Sans MT"/>
          <w:i/>
          <w:iCs/>
        </w:rPr>
        <w:t>before</w:t>
      </w:r>
      <w:r w:rsidRPr="004A2D83">
        <w:rPr>
          <w:rFonts w:ascii="Gill Sans MT" w:hAnsi="Gill Sans MT"/>
        </w:rPr>
        <w:t xml:space="preserve"> you enter the classroom. This is a non-negotiable rule, and it will be enforced.</w:t>
      </w:r>
      <w:r w:rsidR="00A265AE" w:rsidRPr="004A2D83">
        <w:rPr>
          <w:rFonts w:ascii="Gill Sans MT" w:hAnsi="Gill Sans MT"/>
        </w:rPr>
        <w:t xml:space="preserve"> Any student who uses an electronic device during class will first be asked to turn it off, and then asked to leave the room. Repeated offenders will face severe penalties to their participation score.</w:t>
      </w:r>
    </w:p>
    <w:p w:rsidR="00A071E4" w:rsidRPr="004A2D83" w:rsidRDefault="00A071E4" w:rsidP="00A071E4">
      <w:pPr>
        <w:tabs>
          <w:tab w:val="left" w:pos="820"/>
        </w:tabs>
        <w:spacing w:after="0"/>
        <w:ind w:right="-20"/>
        <w:rPr>
          <w:rFonts w:ascii="Gill Sans MT" w:eastAsia="Gill Sans MT" w:hAnsi="Gill Sans MT" w:cs="Gill Sans MT"/>
          <w:b/>
        </w:rPr>
      </w:pPr>
      <w:r w:rsidRPr="004A2D83">
        <w:rPr>
          <w:rFonts w:ascii="Gill Sans MT" w:eastAsia="Gill Sans MT" w:hAnsi="Gill Sans MT" w:cs="Gill Sans MT"/>
          <w:b/>
        </w:rPr>
        <w:t>(v) Other policies</w:t>
      </w:r>
    </w:p>
    <w:p w:rsidR="000B476C" w:rsidRPr="004A2D83" w:rsidRDefault="000B476C" w:rsidP="000B476C">
      <w:pPr>
        <w:pStyle w:val="ListParagraph"/>
        <w:numPr>
          <w:ilvl w:val="0"/>
          <w:numId w:val="3"/>
        </w:numPr>
        <w:tabs>
          <w:tab w:val="left" w:pos="820"/>
        </w:tabs>
        <w:spacing w:after="0"/>
        <w:ind w:right="-20"/>
        <w:rPr>
          <w:rFonts w:ascii="Gill Sans MT" w:eastAsia="Gill Sans MT" w:hAnsi="Gill Sans MT" w:cs="Gill Sans MT"/>
        </w:rPr>
      </w:pPr>
      <w:r w:rsidRPr="004A2D83">
        <w:rPr>
          <w:rFonts w:ascii="Gill Sans MT" w:eastAsia="Gill Sans MT" w:hAnsi="Gill Sans MT" w:cs="Gill Sans MT"/>
        </w:rPr>
        <w:t>Show</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2"/>
        </w:rPr>
        <w:t>u</w:t>
      </w:r>
      <w:r w:rsidRPr="004A2D83">
        <w:rPr>
          <w:rFonts w:ascii="Gill Sans MT" w:eastAsia="Gill Sans MT" w:hAnsi="Gill Sans MT" w:cs="Gill Sans MT"/>
        </w:rPr>
        <w:t>p</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2"/>
        </w:rPr>
        <w:t>o</w:t>
      </w:r>
      <w:r w:rsidRPr="004A2D83">
        <w:rPr>
          <w:rFonts w:ascii="Gill Sans MT" w:eastAsia="Gill Sans MT" w:hAnsi="Gill Sans MT" w:cs="Gill Sans MT"/>
        </w:rPr>
        <w:t>n</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ime.</w:t>
      </w:r>
      <w:r w:rsidRPr="004A2D83">
        <w:rPr>
          <w:rFonts w:ascii="Gill Sans MT" w:eastAsia="Gill Sans MT" w:hAnsi="Gill Sans MT" w:cs="Gill Sans MT"/>
          <w:spacing w:val="1"/>
        </w:rPr>
        <w:t xml:space="preserve"> </w:t>
      </w:r>
      <w:r w:rsidRPr="004A2D83">
        <w:rPr>
          <w:rFonts w:ascii="Gill Sans MT" w:eastAsia="Gill Sans MT" w:hAnsi="Gill Sans MT" w:cs="Gill Sans MT"/>
        </w:rPr>
        <w:t xml:space="preserve">I </w:t>
      </w:r>
      <w:r w:rsidRPr="004A2D83">
        <w:rPr>
          <w:rFonts w:ascii="Gill Sans MT" w:eastAsia="Gill Sans MT" w:hAnsi="Gill Sans MT" w:cs="Gill Sans MT"/>
          <w:spacing w:val="-2"/>
        </w:rPr>
        <w:t>n</w:t>
      </w:r>
      <w:r w:rsidRPr="004A2D83">
        <w:rPr>
          <w:rFonts w:ascii="Gill Sans MT" w:eastAsia="Gill Sans MT" w:hAnsi="Gill Sans MT" w:cs="Gill Sans MT"/>
        </w:rPr>
        <w:t>o</w:t>
      </w:r>
      <w:r w:rsidRPr="004A2D83">
        <w:rPr>
          <w:rFonts w:ascii="Gill Sans MT" w:eastAsia="Gill Sans MT" w:hAnsi="Gill Sans MT" w:cs="Gill Sans MT"/>
          <w:spacing w:val="1"/>
        </w:rPr>
        <w:t>t</w:t>
      </w:r>
      <w:r w:rsidRPr="004A2D83">
        <w:rPr>
          <w:rFonts w:ascii="Gill Sans MT" w:eastAsia="Gill Sans MT" w:hAnsi="Gill Sans MT" w:cs="Gill Sans MT"/>
        </w:rPr>
        <w:t>i</w:t>
      </w:r>
      <w:r w:rsidRPr="004A2D83">
        <w:rPr>
          <w:rFonts w:ascii="Gill Sans MT" w:eastAsia="Gill Sans MT" w:hAnsi="Gill Sans MT" w:cs="Gill Sans MT"/>
          <w:spacing w:val="-1"/>
        </w:rPr>
        <w:t>c</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3"/>
        </w:rPr>
        <w:t>s</w:t>
      </w:r>
      <w:r w:rsidRPr="004A2D83">
        <w:rPr>
          <w:rFonts w:ascii="Gill Sans MT" w:eastAsia="Gill Sans MT" w:hAnsi="Gill Sans MT" w:cs="Gill Sans MT"/>
          <w:spacing w:val="1"/>
        </w:rPr>
        <w:t>t</w:t>
      </w:r>
      <w:r w:rsidRPr="004A2D83">
        <w:rPr>
          <w:rFonts w:ascii="Gill Sans MT" w:eastAsia="Gill Sans MT" w:hAnsi="Gill Sans MT" w:cs="Gill Sans MT"/>
        </w:rPr>
        <w:t>ude</w:t>
      </w:r>
      <w:r w:rsidRPr="004A2D83">
        <w:rPr>
          <w:rFonts w:ascii="Gill Sans MT" w:eastAsia="Gill Sans MT" w:hAnsi="Gill Sans MT" w:cs="Gill Sans MT"/>
          <w:spacing w:val="-2"/>
        </w:rPr>
        <w:t>n</w:t>
      </w:r>
      <w:r w:rsidRPr="004A2D83">
        <w:rPr>
          <w:rFonts w:ascii="Gill Sans MT" w:eastAsia="Gill Sans MT" w:hAnsi="Gill Sans MT" w:cs="Gill Sans MT"/>
          <w:spacing w:val="1"/>
        </w:rPr>
        <w:t>t</w:t>
      </w:r>
      <w:r w:rsidRPr="004A2D83">
        <w:rPr>
          <w:rFonts w:ascii="Gill Sans MT" w:eastAsia="Gill Sans MT" w:hAnsi="Gill Sans MT" w:cs="Gill Sans MT"/>
        </w:rPr>
        <w:t>s w</w:t>
      </w:r>
      <w:r w:rsidRPr="004A2D83">
        <w:rPr>
          <w:rFonts w:ascii="Gill Sans MT" w:eastAsia="Gill Sans MT" w:hAnsi="Gill Sans MT" w:cs="Gill Sans MT"/>
          <w:spacing w:val="-3"/>
        </w:rPr>
        <w:t>h</w:t>
      </w:r>
      <w:r w:rsidRPr="004A2D83">
        <w:rPr>
          <w:rFonts w:ascii="Gill Sans MT" w:eastAsia="Gill Sans MT" w:hAnsi="Gill Sans MT" w:cs="Gill Sans MT"/>
        </w:rPr>
        <w:t>o</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ar</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rPr>
        <w:t>l</w:t>
      </w:r>
      <w:r w:rsidRPr="004A2D83">
        <w:rPr>
          <w:rFonts w:ascii="Gill Sans MT" w:eastAsia="Gill Sans MT" w:hAnsi="Gill Sans MT" w:cs="Gill Sans MT"/>
          <w:spacing w:val="-4"/>
        </w:rPr>
        <w:t>a</w:t>
      </w:r>
      <w:r w:rsidRPr="004A2D83">
        <w:rPr>
          <w:rFonts w:ascii="Gill Sans MT" w:eastAsia="Gill Sans MT" w:hAnsi="Gill Sans MT" w:cs="Gill Sans MT"/>
          <w:spacing w:val="1"/>
        </w:rPr>
        <w:t>t</w:t>
      </w:r>
      <w:r w:rsidRPr="004A2D83">
        <w:rPr>
          <w:rFonts w:ascii="Gill Sans MT" w:eastAsia="Gill Sans MT" w:hAnsi="Gill Sans MT" w:cs="Gill Sans MT"/>
        </w:rPr>
        <w:t>e, and</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2"/>
        </w:rPr>
        <w:t>t</w:t>
      </w:r>
      <w:r w:rsidRPr="004A2D83">
        <w:rPr>
          <w:rFonts w:ascii="Gill Sans MT" w:eastAsia="Gill Sans MT" w:hAnsi="Gill Sans MT" w:cs="Gill Sans MT"/>
        </w:rPr>
        <w:t>heir fin</w:t>
      </w:r>
      <w:r w:rsidRPr="004A2D83">
        <w:rPr>
          <w:rFonts w:ascii="Gill Sans MT" w:eastAsia="Gill Sans MT" w:hAnsi="Gill Sans MT" w:cs="Gill Sans MT"/>
          <w:spacing w:val="-1"/>
        </w:rPr>
        <w:t>a</w:t>
      </w:r>
      <w:r w:rsidRPr="004A2D83">
        <w:rPr>
          <w:rFonts w:ascii="Gill Sans MT" w:eastAsia="Gill Sans MT" w:hAnsi="Gill Sans MT" w:cs="Gill Sans MT"/>
        </w:rPr>
        <w:t xml:space="preserve">l </w:t>
      </w:r>
      <w:r w:rsidRPr="004A2D83">
        <w:rPr>
          <w:rFonts w:ascii="Gill Sans MT" w:eastAsia="Gill Sans MT" w:hAnsi="Gill Sans MT" w:cs="Gill Sans MT"/>
          <w:spacing w:val="-1"/>
        </w:rPr>
        <w:t>gra</w:t>
      </w:r>
      <w:r w:rsidRPr="004A2D83">
        <w:rPr>
          <w:rFonts w:ascii="Gill Sans MT" w:eastAsia="Gill Sans MT" w:hAnsi="Gill Sans MT" w:cs="Gill Sans MT"/>
        </w:rPr>
        <w:t>de</w:t>
      </w:r>
      <w:r w:rsidRPr="004A2D83">
        <w:rPr>
          <w:rFonts w:ascii="Gill Sans MT" w:eastAsia="Gill Sans MT" w:hAnsi="Gill Sans MT" w:cs="Gill Sans MT"/>
          <w:spacing w:val="1"/>
        </w:rPr>
        <w:t xml:space="preserve"> </w:t>
      </w:r>
      <w:r w:rsidRPr="004A2D83">
        <w:rPr>
          <w:rFonts w:ascii="Gill Sans MT" w:eastAsia="Gill Sans MT" w:hAnsi="Gill Sans MT" w:cs="Gill Sans MT"/>
        </w:rPr>
        <w:t>w</w:t>
      </w:r>
      <w:r w:rsidRPr="004A2D83">
        <w:rPr>
          <w:rFonts w:ascii="Gill Sans MT" w:eastAsia="Gill Sans MT" w:hAnsi="Gill Sans MT" w:cs="Gill Sans MT"/>
          <w:spacing w:val="-1"/>
        </w:rPr>
        <w:t>i</w:t>
      </w:r>
      <w:r w:rsidRPr="004A2D83">
        <w:rPr>
          <w:rFonts w:ascii="Gill Sans MT" w:eastAsia="Gill Sans MT" w:hAnsi="Gill Sans MT" w:cs="Gill Sans MT"/>
        </w:rPr>
        <w:t>ll</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spacing w:val="-1"/>
        </w:rPr>
        <w:t>a</w:t>
      </w:r>
      <w:r w:rsidRPr="004A2D83">
        <w:rPr>
          <w:rFonts w:ascii="Gill Sans MT" w:eastAsia="Gill Sans MT" w:hAnsi="Gill Sans MT" w:cs="Gill Sans MT"/>
        </w:rPr>
        <w:t>ke</w:t>
      </w:r>
      <w:r w:rsidRPr="004A2D83">
        <w:rPr>
          <w:rFonts w:ascii="Gill Sans MT" w:eastAsia="Gill Sans MT" w:hAnsi="Gill Sans MT" w:cs="Gill Sans MT"/>
          <w:spacing w:val="2"/>
        </w:rPr>
        <w:t xml:space="preserve"> </w:t>
      </w:r>
      <w:r w:rsidRPr="004A2D83">
        <w:rPr>
          <w:rFonts w:ascii="Gill Sans MT" w:eastAsia="Gill Sans MT" w:hAnsi="Gill Sans MT" w:cs="Gill Sans MT"/>
        </w:rPr>
        <w:t>a</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2"/>
        </w:rPr>
        <w:t>h</w:t>
      </w:r>
      <w:r w:rsidRPr="004A2D83">
        <w:rPr>
          <w:rFonts w:ascii="Gill Sans MT" w:eastAsia="Gill Sans MT" w:hAnsi="Gill Sans MT" w:cs="Gill Sans MT"/>
        </w:rPr>
        <w:t>it.</w:t>
      </w:r>
    </w:p>
    <w:p w:rsidR="000B476C" w:rsidRPr="004A2D83" w:rsidRDefault="000B476C" w:rsidP="000B476C">
      <w:pPr>
        <w:pStyle w:val="ListParagraph"/>
        <w:numPr>
          <w:ilvl w:val="0"/>
          <w:numId w:val="3"/>
        </w:numPr>
        <w:tabs>
          <w:tab w:val="left" w:pos="820"/>
        </w:tabs>
        <w:spacing w:before="40" w:after="0"/>
        <w:ind w:right="-20"/>
        <w:rPr>
          <w:rFonts w:ascii="Gill Sans MT" w:eastAsia="Gill Sans MT" w:hAnsi="Gill Sans MT" w:cs="Gill Sans MT"/>
        </w:rPr>
      </w:pPr>
      <w:r w:rsidRPr="004A2D83">
        <w:rPr>
          <w:rFonts w:ascii="Gill Sans MT" w:eastAsia="Gill Sans MT" w:hAnsi="Gill Sans MT" w:cs="Gill Sans MT"/>
          <w:spacing w:val="-1"/>
        </w:rPr>
        <w:t>A</w:t>
      </w:r>
      <w:r w:rsidRPr="004A2D83">
        <w:rPr>
          <w:rFonts w:ascii="Gill Sans MT" w:eastAsia="Gill Sans MT" w:hAnsi="Gill Sans MT" w:cs="Gill Sans MT"/>
        </w:rPr>
        <w:t>t</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spacing w:val="-2"/>
        </w:rPr>
        <w:t>h</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rPr>
        <w:t>e</w:t>
      </w:r>
      <w:r w:rsidRPr="004A2D83">
        <w:rPr>
          <w:rFonts w:ascii="Gill Sans MT" w:eastAsia="Gill Sans MT" w:hAnsi="Gill Sans MT" w:cs="Gill Sans MT"/>
          <w:spacing w:val="-3"/>
        </w:rPr>
        <w:t>n</w:t>
      </w:r>
      <w:r w:rsidRPr="004A2D83">
        <w:rPr>
          <w:rFonts w:ascii="Gill Sans MT" w:eastAsia="Gill Sans MT" w:hAnsi="Gill Sans MT" w:cs="Gill Sans MT"/>
        </w:rPr>
        <w:t>d</w:t>
      </w:r>
      <w:r w:rsidRPr="004A2D83">
        <w:rPr>
          <w:rFonts w:ascii="Gill Sans MT" w:eastAsia="Gill Sans MT" w:hAnsi="Gill Sans MT" w:cs="Gill Sans MT"/>
          <w:spacing w:val="-1"/>
        </w:rPr>
        <w:t xml:space="preserve"> </w:t>
      </w:r>
      <w:r w:rsidRPr="004A2D83">
        <w:rPr>
          <w:rFonts w:ascii="Gill Sans MT" w:eastAsia="Gill Sans MT" w:hAnsi="Gill Sans MT" w:cs="Gill Sans MT"/>
        </w:rPr>
        <w:t>of</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he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c</w:t>
      </w:r>
      <w:r w:rsidRPr="004A2D83">
        <w:rPr>
          <w:rFonts w:ascii="Gill Sans MT" w:eastAsia="Gill Sans MT" w:hAnsi="Gill Sans MT" w:cs="Gill Sans MT"/>
        </w:rPr>
        <w:t>l</w:t>
      </w:r>
      <w:r w:rsidRPr="004A2D83">
        <w:rPr>
          <w:rFonts w:ascii="Gill Sans MT" w:eastAsia="Gill Sans MT" w:hAnsi="Gill Sans MT" w:cs="Gill Sans MT"/>
          <w:spacing w:val="-1"/>
        </w:rPr>
        <w:t>ass</w:t>
      </w:r>
      <w:r w:rsidRPr="004A2D83">
        <w:rPr>
          <w:rFonts w:ascii="Gill Sans MT" w:eastAsia="Gill Sans MT" w:hAnsi="Gill Sans MT" w:cs="Gill Sans MT"/>
        </w:rPr>
        <w:t>,</w:t>
      </w:r>
      <w:r w:rsidRPr="004A2D83">
        <w:rPr>
          <w:rFonts w:ascii="Gill Sans MT" w:eastAsia="Gill Sans MT" w:hAnsi="Gill Sans MT" w:cs="Gill Sans MT"/>
          <w:spacing w:val="1"/>
        </w:rPr>
        <w:t xml:space="preserve"> </w:t>
      </w:r>
      <w:r w:rsidRPr="004A2D83">
        <w:rPr>
          <w:rFonts w:ascii="Gill Sans MT" w:eastAsia="Gill Sans MT" w:hAnsi="Gill Sans MT" w:cs="Gill Sans MT"/>
        </w:rPr>
        <w:t>pl</w:t>
      </w:r>
      <w:r w:rsidRPr="004A2D83">
        <w:rPr>
          <w:rFonts w:ascii="Gill Sans MT" w:eastAsia="Gill Sans MT" w:hAnsi="Gill Sans MT" w:cs="Gill Sans MT"/>
          <w:spacing w:val="-3"/>
        </w:rPr>
        <w:t>e</w:t>
      </w:r>
      <w:r w:rsidRPr="004A2D83">
        <w:rPr>
          <w:rFonts w:ascii="Gill Sans MT" w:eastAsia="Gill Sans MT" w:hAnsi="Gill Sans MT" w:cs="Gill Sans MT"/>
          <w:spacing w:val="-1"/>
        </w:rPr>
        <w:t>as</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rPr>
        <w:t>don’t</w:t>
      </w:r>
      <w:r w:rsidRPr="004A2D83">
        <w:rPr>
          <w:rFonts w:ascii="Gill Sans MT" w:eastAsia="Gill Sans MT" w:hAnsi="Gill Sans MT" w:cs="Gill Sans MT"/>
          <w:spacing w:val="-1"/>
        </w:rPr>
        <w:t xml:space="preserve"> </w:t>
      </w:r>
      <w:r w:rsidRPr="004A2D83">
        <w:rPr>
          <w:rFonts w:ascii="Gill Sans MT" w:eastAsia="Gill Sans MT" w:hAnsi="Gill Sans MT" w:cs="Gill Sans MT"/>
        </w:rPr>
        <w:t>be</w:t>
      </w:r>
      <w:r w:rsidRPr="004A2D83">
        <w:rPr>
          <w:rFonts w:ascii="Gill Sans MT" w:eastAsia="Gill Sans MT" w:hAnsi="Gill Sans MT" w:cs="Gill Sans MT"/>
          <w:spacing w:val="-1"/>
        </w:rPr>
        <w:t>g</w:t>
      </w:r>
      <w:r w:rsidRPr="004A2D83">
        <w:rPr>
          <w:rFonts w:ascii="Gill Sans MT" w:eastAsia="Gill Sans MT" w:hAnsi="Gill Sans MT" w:cs="Gill Sans MT"/>
        </w:rPr>
        <w:t>in</w:t>
      </w:r>
      <w:r w:rsidRPr="004A2D83">
        <w:rPr>
          <w:rFonts w:ascii="Gill Sans MT" w:eastAsia="Gill Sans MT" w:hAnsi="Gill Sans MT" w:cs="Gill Sans MT"/>
          <w:spacing w:val="-2"/>
        </w:rPr>
        <w:t xml:space="preserve"> </w:t>
      </w:r>
      <w:r w:rsidRPr="004A2D83">
        <w:rPr>
          <w:rFonts w:ascii="Gill Sans MT" w:eastAsia="Gill Sans MT" w:hAnsi="Gill Sans MT" w:cs="Gill Sans MT"/>
        </w:rPr>
        <w:t>p</w:t>
      </w:r>
      <w:r w:rsidRPr="004A2D83">
        <w:rPr>
          <w:rFonts w:ascii="Gill Sans MT" w:eastAsia="Gill Sans MT" w:hAnsi="Gill Sans MT" w:cs="Gill Sans MT"/>
          <w:spacing w:val="-1"/>
        </w:rPr>
        <w:t>ac</w:t>
      </w:r>
      <w:r w:rsidRPr="004A2D83">
        <w:rPr>
          <w:rFonts w:ascii="Gill Sans MT" w:eastAsia="Gill Sans MT" w:hAnsi="Gill Sans MT" w:cs="Gill Sans MT"/>
        </w:rPr>
        <w:t>king up</w:t>
      </w:r>
      <w:r w:rsidRPr="004A2D83">
        <w:rPr>
          <w:rFonts w:ascii="Gill Sans MT" w:eastAsia="Gill Sans MT" w:hAnsi="Gill Sans MT" w:cs="Gill Sans MT"/>
          <w:spacing w:val="-4"/>
        </w:rPr>
        <w:t xml:space="preserve"> </w:t>
      </w:r>
      <w:r w:rsidRPr="004A2D83">
        <w:rPr>
          <w:rFonts w:ascii="Gill Sans MT" w:eastAsia="Gill Sans MT" w:hAnsi="Gill Sans MT" w:cs="Gill Sans MT"/>
        </w:rPr>
        <w:t>un</w:t>
      </w:r>
      <w:r w:rsidRPr="004A2D83">
        <w:rPr>
          <w:rFonts w:ascii="Gill Sans MT" w:eastAsia="Gill Sans MT" w:hAnsi="Gill Sans MT" w:cs="Gill Sans MT"/>
          <w:spacing w:val="1"/>
        </w:rPr>
        <w:t>t</w:t>
      </w:r>
      <w:r w:rsidRPr="004A2D83">
        <w:rPr>
          <w:rFonts w:ascii="Gill Sans MT" w:eastAsia="Gill Sans MT" w:hAnsi="Gill Sans MT" w:cs="Gill Sans MT"/>
        </w:rPr>
        <w:t>il I</w:t>
      </w:r>
      <w:r w:rsidRPr="004A2D83">
        <w:rPr>
          <w:rFonts w:ascii="Gill Sans MT" w:eastAsia="Gill Sans MT" w:hAnsi="Gill Sans MT" w:cs="Gill Sans MT"/>
          <w:spacing w:val="-1"/>
        </w:rPr>
        <w:t xml:space="preserve"> </w:t>
      </w:r>
      <w:r w:rsidRPr="004A2D83">
        <w:rPr>
          <w:rFonts w:ascii="Gill Sans MT" w:eastAsia="Gill Sans MT" w:hAnsi="Gill Sans MT" w:cs="Gill Sans MT"/>
        </w:rPr>
        <w:t>expl</w:t>
      </w:r>
      <w:r w:rsidRPr="004A2D83">
        <w:rPr>
          <w:rFonts w:ascii="Gill Sans MT" w:eastAsia="Gill Sans MT" w:hAnsi="Gill Sans MT" w:cs="Gill Sans MT"/>
          <w:spacing w:val="-1"/>
        </w:rPr>
        <w:t>ic</w:t>
      </w:r>
      <w:r w:rsidRPr="004A2D83">
        <w:rPr>
          <w:rFonts w:ascii="Gill Sans MT" w:eastAsia="Gill Sans MT" w:hAnsi="Gill Sans MT" w:cs="Gill Sans MT"/>
        </w:rPr>
        <w:t>itly s</w:t>
      </w:r>
      <w:r w:rsidRPr="004A2D83">
        <w:rPr>
          <w:rFonts w:ascii="Gill Sans MT" w:eastAsia="Gill Sans MT" w:hAnsi="Gill Sans MT" w:cs="Gill Sans MT"/>
          <w:spacing w:val="-1"/>
        </w:rPr>
        <w:t>ig</w:t>
      </w:r>
      <w:r w:rsidRPr="004A2D83">
        <w:rPr>
          <w:rFonts w:ascii="Gill Sans MT" w:eastAsia="Gill Sans MT" w:hAnsi="Gill Sans MT" w:cs="Gill Sans MT"/>
        </w:rPr>
        <w:t>n</w:t>
      </w:r>
      <w:r w:rsidRPr="004A2D83">
        <w:rPr>
          <w:rFonts w:ascii="Gill Sans MT" w:eastAsia="Gill Sans MT" w:hAnsi="Gill Sans MT" w:cs="Gill Sans MT"/>
          <w:spacing w:val="-1"/>
        </w:rPr>
        <w:t>a</w:t>
      </w:r>
      <w:r w:rsidRPr="004A2D83">
        <w:rPr>
          <w:rFonts w:ascii="Gill Sans MT" w:eastAsia="Gill Sans MT" w:hAnsi="Gill Sans MT" w:cs="Gill Sans MT"/>
        </w:rPr>
        <w:t>l</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h</w:t>
      </w:r>
      <w:r w:rsidRPr="004A2D83">
        <w:rPr>
          <w:rFonts w:ascii="Gill Sans MT" w:eastAsia="Gill Sans MT" w:hAnsi="Gill Sans MT" w:cs="Gill Sans MT"/>
          <w:spacing w:val="-1"/>
        </w:rPr>
        <w:t>a</w:t>
      </w:r>
      <w:r w:rsidRPr="004A2D83">
        <w:rPr>
          <w:rFonts w:ascii="Gill Sans MT" w:eastAsia="Gill Sans MT" w:hAnsi="Gill Sans MT" w:cs="Gill Sans MT"/>
        </w:rPr>
        <w:t xml:space="preserve">t </w:t>
      </w:r>
      <w:r w:rsidRPr="004A2D83">
        <w:rPr>
          <w:rFonts w:ascii="Gill Sans MT" w:eastAsia="Gill Sans MT" w:hAnsi="Gill Sans MT" w:cs="Gill Sans MT"/>
          <w:spacing w:val="-2"/>
        </w:rPr>
        <w:t>t</w:t>
      </w:r>
      <w:r w:rsidRPr="004A2D83">
        <w:rPr>
          <w:rFonts w:ascii="Gill Sans MT" w:eastAsia="Gill Sans MT" w:hAnsi="Gill Sans MT" w:cs="Gill Sans MT"/>
        </w:rPr>
        <w:t>he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c</w:t>
      </w:r>
      <w:r w:rsidRPr="004A2D83">
        <w:rPr>
          <w:rFonts w:ascii="Gill Sans MT" w:eastAsia="Gill Sans MT" w:hAnsi="Gill Sans MT" w:cs="Gill Sans MT"/>
        </w:rPr>
        <w:t>l</w:t>
      </w:r>
      <w:r w:rsidRPr="004A2D83">
        <w:rPr>
          <w:rFonts w:ascii="Gill Sans MT" w:eastAsia="Gill Sans MT" w:hAnsi="Gill Sans MT" w:cs="Gill Sans MT"/>
          <w:spacing w:val="-1"/>
        </w:rPr>
        <w:t>as</w:t>
      </w:r>
      <w:r w:rsidRPr="004A2D83">
        <w:rPr>
          <w:rFonts w:ascii="Gill Sans MT" w:eastAsia="Gill Sans MT" w:hAnsi="Gill Sans MT" w:cs="Gill Sans MT"/>
        </w:rPr>
        <w:t xml:space="preserve">s </w:t>
      </w:r>
      <w:r w:rsidRPr="004A2D83">
        <w:rPr>
          <w:rFonts w:ascii="Gill Sans MT" w:eastAsia="Gill Sans MT" w:hAnsi="Gill Sans MT" w:cs="Gill Sans MT"/>
          <w:spacing w:val="-1"/>
        </w:rPr>
        <w:t>s</w:t>
      </w:r>
      <w:r w:rsidRPr="004A2D83">
        <w:rPr>
          <w:rFonts w:ascii="Gill Sans MT" w:eastAsia="Gill Sans MT" w:hAnsi="Gill Sans MT" w:cs="Gill Sans MT"/>
        </w:rPr>
        <w:t>e</w:t>
      </w:r>
      <w:r w:rsidRPr="004A2D83">
        <w:rPr>
          <w:rFonts w:ascii="Gill Sans MT" w:eastAsia="Gill Sans MT" w:hAnsi="Gill Sans MT" w:cs="Gill Sans MT"/>
          <w:spacing w:val="-1"/>
        </w:rPr>
        <w:t>ss</w:t>
      </w:r>
      <w:r w:rsidRPr="004A2D83">
        <w:rPr>
          <w:rFonts w:ascii="Gill Sans MT" w:eastAsia="Gill Sans MT" w:hAnsi="Gill Sans MT" w:cs="Gill Sans MT"/>
        </w:rPr>
        <w:t>ion</w:t>
      </w:r>
      <w:r w:rsidRPr="004A2D83">
        <w:rPr>
          <w:rFonts w:ascii="Gill Sans MT" w:eastAsia="Gill Sans MT" w:hAnsi="Gill Sans MT" w:cs="Gill Sans MT"/>
          <w:spacing w:val="1"/>
        </w:rPr>
        <w:t xml:space="preserve"> </w:t>
      </w:r>
      <w:r w:rsidRPr="004A2D83">
        <w:rPr>
          <w:rFonts w:ascii="Gill Sans MT" w:eastAsia="Gill Sans MT" w:hAnsi="Gill Sans MT" w:cs="Gill Sans MT"/>
        </w:rPr>
        <w:t>h</w:t>
      </w:r>
      <w:r w:rsidRPr="004A2D83">
        <w:rPr>
          <w:rFonts w:ascii="Gill Sans MT" w:eastAsia="Gill Sans MT" w:hAnsi="Gill Sans MT" w:cs="Gill Sans MT"/>
          <w:spacing w:val="-1"/>
        </w:rPr>
        <w:t>a</w:t>
      </w:r>
      <w:r w:rsidRPr="004A2D83">
        <w:rPr>
          <w:rFonts w:ascii="Gill Sans MT" w:eastAsia="Gill Sans MT" w:hAnsi="Gill Sans MT" w:cs="Gill Sans MT"/>
        </w:rPr>
        <w:t>s ended; i</w:t>
      </w:r>
      <w:r w:rsidRPr="004A2D83">
        <w:rPr>
          <w:rFonts w:ascii="Gill Sans MT" w:eastAsia="Gill Sans MT" w:hAnsi="Gill Sans MT" w:cs="Gill Sans MT"/>
          <w:spacing w:val="1"/>
        </w:rPr>
        <w:t>t</w:t>
      </w:r>
      <w:r w:rsidRPr="004A2D83">
        <w:rPr>
          <w:rFonts w:ascii="Gill Sans MT" w:eastAsia="Gill Sans MT" w:hAnsi="Gill Sans MT" w:cs="Gill Sans MT"/>
        </w:rPr>
        <w:t>’s</w:t>
      </w:r>
      <w:r w:rsidRPr="004A2D83">
        <w:rPr>
          <w:rFonts w:ascii="Gill Sans MT" w:eastAsia="Gill Sans MT" w:hAnsi="Gill Sans MT" w:cs="Gill Sans MT"/>
          <w:spacing w:val="-2"/>
        </w:rPr>
        <w:t xml:space="preserve"> </w:t>
      </w:r>
      <w:r w:rsidRPr="004A2D83">
        <w:rPr>
          <w:rFonts w:ascii="Gill Sans MT" w:eastAsia="Gill Sans MT" w:hAnsi="Gill Sans MT" w:cs="Gill Sans MT"/>
        </w:rPr>
        <w:t>di</w:t>
      </w:r>
      <w:r w:rsidRPr="004A2D83">
        <w:rPr>
          <w:rFonts w:ascii="Gill Sans MT" w:eastAsia="Gill Sans MT" w:hAnsi="Gill Sans MT" w:cs="Gill Sans MT"/>
          <w:spacing w:val="-1"/>
        </w:rPr>
        <w:t>s</w:t>
      </w:r>
      <w:r w:rsidRPr="004A2D83">
        <w:rPr>
          <w:rFonts w:ascii="Gill Sans MT" w:eastAsia="Gill Sans MT" w:hAnsi="Gill Sans MT" w:cs="Gill Sans MT"/>
          <w:spacing w:val="1"/>
        </w:rPr>
        <w:t>t</w:t>
      </w:r>
      <w:r w:rsidRPr="004A2D83">
        <w:rPr>
          <w:rFonts w:ascii="Gill Sans MT" w:eastAsia="Gill Sans MT" w:hAnsi="Gill Sans MT" w:cs="Gill Sans MT"/>
          <w:spacing w:val="-4"/>
        </w:rPr>
        <w:t>r</w:t>
      </w:r>
      <w:r w:rsidRPr="004A2D83">
        <w:rPr>
          <w:rFonts w:ascii="Gill Sans MT" w:eastAsia="Gill Sans MT" w:hAnsi="Gill Sans MT" w:cs="Gill Sans MT"/>
          <w:spacing w:val="-1"/>
        </w:rPr>
        <w:t>ac</w:t>
      </w:r>
      <w:r w:rsidRPr="004A2D83">
        <w:rPr>
          <w:rFonts w:ascii="Gill Sans MT" w:eastAsia="Gill Sans MT" w:hAnsi="Gill Sans MT" w:cs="Gill Sans MT"/>
          <w:spacing w:val="1"/>
        </w:rPr>
        <w:t>t</w:t>
      </w:r>
      <w:r w:rsidRPr="004A2D83">
        <w:rPr>
          <w:rFonts w:ascii="Gill Sans MT" w:eastAsia="Gill Sans MT" w:hAnsi="Gill Sans MT" w:cs="Gill Sans MT"/>
        </w:rPr>
        <w:t xml:space="preserve">ing </w:t>
      </w:r>
      <w:r w:rsidRPr="004A2D83">
        <w:rPr>
          <w:rFonts w:ascii="Gill Sans MT" w:eastAsia="Gill Sans MT" w:hAnsi="Gill Sans MT" w:cs="Gill Sans MT"/>
          <w:spacing w:val="-1"/>
        </w:rPr>
        <w:t>a</w:t>
      </w:r>
      <w:r w:rsidRPr="004A2D83">
        <w:rPr>
          <w:rFonts w:ascii="Gill Sans MT" w:eastAsia="Gill Sans MT" w:hAnsi="Gill Sans MT" w:cs="Gill Sans MT"/>
        </w:rPr>
        <w:t>nd</w:t>
      </w:r>
      <w:r w:rsidRPr="004A2D83">
        <w:rPr>
          <w:rFonts w:ascii="Gill Sans MT" w:eastAsia="Gill Sans MT" w:hAnsi="Gill Sans MT" w:cs="Gill Sans MT"/>
          <w:spacing w:val="-1"/>
        </w:rPr>
        <w:t xml:space="preserve"> </w:t>
      </w:r>
      <w:r w:rsidRPr="004A2D83">
        <w:rPr>
          <w:rFonts w:ascii="Gill Sans MT" w:eastAsia="Gill Sans MT" w:hAnsi="Gill Sans MT" w:cs="Gill Sans MT"/>
        </w:rPr>
        <w:t>di</w:t>
      </w:r>
      <w:r w:rsidRPr="004A2D83">
        <w:rPr>
          <w:rFonts w:ascii="Gill Sans MT" w:eastAsia="Gill Sans MT" w:hAnsi="Gill Sans MT" w:cs="Gill Sans MT"/>
          <w:spacing w:val="-1"/>
        </w:rPr>
        <w:t>sr</w:t>
      </w:r>
      <w:r w:rsidRPr="004A2D83">
        <w:rPr>
          <w:rFonts w:ascii="Gill Sans MT" w:eastAsia="Gill Sans MT" w:hAnsi="Gill Sans MT" w:cs="Gill Sans MT"/>
        </w:rPr>
        <w:t>e</w:t>
      </w:r>
      <w:r w:rsidRPr="004A2D83">
        <w:rPr>
          <w:rFonts w:ascii="Gill Sans MT" w:eastAsia="Gill Sans MT" w:hAnsi="Gill Sans MT" w:cs="Gill Sans MT"/>
          <w:spacing w:val="-1"/>
        </w:rPr>
        <w:t>s</w:t>
      </w:r>
      <w:r w:rsidRPr="004A2D83">
        <w:rPr>
          <w:rFonts w:ascii="Gill Sans MT" w:eastAsia="Gill Sans MT" w:hAnsi="Gill Sans MT" w:cs="Gill Sans MT"/>
        </w:rPr>
        <w:t>pe</w:t>
      </w:r>
      <w:r w:rsidRPr="004A2D83">
        <w:rPr>
          <w:rFonts w:ascii="Gill Sans MT" w:eastAsia="Gill Sans MT" w:hAnsi="Gill Sans MT" w:cs="Gill Sans MT"/>
          <w:spacing w:val="-1"/>
        </w:rPr>
        <w:t>c</w:t>
      </w:r>
      <w:r w:rsidRPr="004A2D83">
        <w:rPr>
          <w:rFonts w:ascii="Gill Sans MT" w:eastAsia="Gill Sans MT" w:hAnsi="Gill Sans MT" w:cs="Gill Sans MT"/>
          <w:spacing w:val="1"/>
        </w:rPr>
        <w:t>t</w:t>
      </w:r>
      <w:r w:rsidRPr="004A2D83">
        <w:rPr>
          <w:rFonts w:ascii="Gill Sans MT" w:eastAsia="Gill Sans MT" w:hAnsi="Gill Sans MT" w:cs="Gill Sans MT"/>
        </w:rPr>
        <w:t>ful.</w:t>
      </w:r>
    </w:p>
    <w:p w:rsidR="000B476C" w:rsidRPr="004A2D83" w:rsidRDefault="000B476C" w:rsidP="000B476C">
      <w:pPr>
        <w:pStyle w:val="ListParagraph"/>
        <w:numPr>
          <w:ilvl w:val="0"/>
          <w:numId w:val="3"/>
        </w:numPr>
        <w:tabs>
          <w:tab w:val="left" w:pos="820"/>
        </w:tabs>
        <w:spacing w:before="40" w:after="0"/>
        <w:ind w:right="-20"/>
        <w:rPr>
          <w:rFonts w:ascii="Gill Sans MT" w:eastAsia="Gill Sans MT" w:hAnsi="Gill Sans MT" w:cs="Gill Sans MT"/>
        </w:rPr>
      </w:pPr>
      <w:r w:rsidRPr="004A2D83">
        <w:rPr>
          <w:rFonts w:ascii="Gill Sans MT" w:eastAsia="Gill Sans MT" w:hAnsi="Gill Sans MT" w:cs="Gill Sans MT"/>
        </w:rPr>
        <w:t>Believe it or not, I look at students continually throughout the class. If you’re secretly reading a text message, or sleeping, or have your eyes glazed over, I’m almost guaranteed to call on you. Plus, your parti</w:t>
      </w:r>
      <w:r w:rsidR="00A265AE" w:rsidRPr="004A2D83">
        <w:rPr>
          <w:rFonts w:ascii="Gill Sans MT" w:eastAsia="Gill Sans MT" w:hAnsi="Gill Sans MT" w:cs="Gill Sans MT"/>
        </w:rPr>
        <w:t>ci</w:t>
      </w:r>
      <w:r w:rsidRPr="004A2D83">
        <w:rPr>
          <w:rFonts w:ascii="Gill Sans MT" w:eastAsia="Gill Sans MT" w:hAnsi="Gill Sans MT" w:cs="Gill Sans MT"/>
        </w:rPr>
        <w:t>pation score will take an instant hit.</w:t>
      </w:r>
    </w:p>
    <w:p w:rsidR="000B476C" w:rsidRPr="004A2D83" w:rsidRDefault="000B476C" w:rsidP="000B476C">
      <w:pPr>
        <w:pStyle w:val="ListParagraph"/>
        <w:numPr>
          <w:ilvl w:val="0"/>
          <w:numId w:val="3"/>
        </w:numPr>
        <w:tabs>
          <w:tab w:val="left" w:pos="820"/>
        </w:tabs>
        <w:spacing w:before="40" w:after="0"/>
        <w:ind w:right="-20"/>
        <w:rPr>
          <w:rFonts w:ascii="Gill Sans MT" w:eastAsia="Gill Sans MT" w:hAnsi="Gill Sans MT" w:cs="Gill Sans MT"/>
        </w:rPr>
      </w:pPr>
      <w:r w:rsidRPr="004A2D83">
        <w:rPr>
          <w:rFonts w:ascii="Gill Sans MT" w:eastAsia="Gill Sans MT" w:hAnsi="Gill Sans MT" w:cs="Gill Sans MT"/>
        </w:rPr>
        <w:t>In</w:t>
      </w:r>
      <w:r w:rsidRPr="004A2D83">
        <w:rPr>
          <w:rFonts w:ascii="Gill Sans MT" w:eastAsia="Gill Sans MT" w:hAnsi="Gill Sans MT" w:cs="Gill Sans MT"/>
          <w:spacing w:val="1"/>
        </w:rPr>
        <w:t xml:space="preserve"> </w:t>
      </w:r>
      <w:r w:rsidRPr="004A2D83">
        <w:rPr>
          <w:rFonts w:ascii="Gill Sans MT" w:eastAsia="Gill Sans MT" w:hAnsi="Gill Sans MT" w:cs="Gill Sans MT"/>
        </w:rPr>
        <w:t>di</w:t>
      </w:r>
      <w:r w:rsidRPr="004A2D83">
        <w:rPr>
          <w:rFonts w:ascii="Gill Sans MT" w:eastAsia="Gill Sans MT" w:hAnsi="Gill Sans MT" w:cs="Gill Sans MT"/>
          <w:spacing w:val="-1"/>
        </w:rPr>
        <w:t>sc</w:t>
      </w:r>
      <w:r w:rsidRPr="004A2D83">
        <w:rPr>
          <w:rFonts w:ascii="Gill Sans MT" w:eastAsia="Gill Sans MT" w:hAnsi="Gill Sans MT" w:cs="Gill Sans MT"/>
        </w:rPr>
        <w:t>u</w:t>
      </w:r>
      <w:r w:rsidRPr="004A2D83">
        <w:rPr>
          <w:rFonts w:ascii="Gill Sans MT" w:eastAsia="Gill Sans MT" w:hAnsi="Gill Sans MT" w:cs="Gill Sans MT"/>
          <w:spacing w:val="-1"/>
        </w:rPr>
        <w:t>ss</w:t>
      </w:r>
      <w:r w:rsidRPr="004A2D83">
        <w:rPr>
          <w:rFonts w:ascii="Gill Sans MT" w:eastAsia="Gill Sans MT" w:hAnsi="Gill Sans MT" w:cs="Gill Sans MT"/>
        </w:rPr>
        <w:t>ion,</w:t>
      </w:r>
      <w:r w:rsidRPr="004A2D83">
        <w:rPr>
          <w:rFonts w:ascii="Gill Sans MT" w:eastAsia="Gill Sans MT" w:hAnsi="Gill Sans MT" w:cs="Gill Sans MT"/>
          <w:spacing w:val="1"/>
        </w:rPr>
        <w:t xml:space="preserve"> </w:t>
      </w:r>
      <w:r w:rsidRPr="004A2D83">
        <w:rPr>
          <w:rFonts w:ascii="Gill Sans MT" w:eastAsia="Gill Sans MT" w:hAnsi="Gill Sans MT" w:cs="Gill Sans MT"/>
        </w:rPr>
        <w:t>be</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r</w:t>
      </w:r>
      <w:r w:rsidRPr="004A2D83">
        <w:rPr>
          <w:rFonts w:ascii="Gill Sans MT" w:eastAsia="Gill Sans MT" w:hAnsi="Gill Sans MT" w:cs="Gill Sans MT"/>
        </w:rPr>
        <w:t>e</w:t>
      </w:r>
      <w:r w:rsidRPr="004A2D83">
        <w:rPr>
          <w:rFonts w:ascii="Gill Sans MT" w:eastAsia="Gill Sans MT" w:hAnsi="Gill Sans MT" w:cs="Gill Sans MT"/>
          <w:spacing w:val="-1"/>
        </w:rPr>
        <w:t>s</w:t>
      </w:r>
      <w:r w:rsidRPr="004A2D83">
        <w:rPr>
          <w:rFonts w:ascii="Gill Sans MT" w:eastAsia="Gill Sans MT" w:hAnsi="Gill Sans MT" w:cs="Gill Sans MT"/>
        </w:rPr>
        <w:t>pe</w:t>
      </w:r>
      <w:r w:rsidRPr="004A2D83">
        <w:rPr>
          <w:rFonts w:ascii="Gill Sans MT" w:eastAsia="Gill Sans MT" w:hAnsi="Gill Sans MT" w:cs="Gill Sans MT"/>
          <w:spacing w:val="-1"/>
        </w:rPr>
        <w:t>c</w:t>
      </w:r>
      <w:r w:rsidRPr="004A2D83">
        <w:rPr>
          <w:rFonts w:ascii="Gill Sans MT" w:eastAsia="Gill Sans MT" w:hAnsi="Gill Sans MT" w:cs="Gill Sans MT"/>
          <w:spacing w:val="1"/>
        </w:rPr>
        <w:t>t</w:t>
      </w:r>
      <w:r w:rsidRPr="004A2D83">
        <w:rPr>
          <w:rFonts w:ascii="Gill Sans MT" w:eastAsia="Gill Sans MT" w:hAnsi="Gill Sans MT" w:cs="Gill Sans MT"/>
        </w:rPr>
        <w:t>ful</w:t>
      </w:r>
      <w:r w:rsidRPr="004A2D83">
        <w:rPr>
          <w:rFonts w:ascii="Gill Sans MT" w:eastAsia="Gill Sans MT" w:hAnsi="Gill Sans MT" w:cs="Gill Sans MT"/>
          <w:spacing w:val="-4"/>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o me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a</w:t>
      </w:r>
      <w:r w:rsidRPr="004A2D83">
        <w:rPr>
          <w:rFonts w:ascii="Gill Sans MT" w:eastAsia="Gill Sans MT" w:hAnsi="Gill Sans MT" w:cs="Gill Sans MT"/>
          <w:spacing w:val="-2"/>
        </w:rPr>
        <w:t>n</w:t>
      </w:r>
      <w:r w:rsidRPr="004A2D83">
        <w:rPr>
          <w:rFonts w:ascii="Gill Sans MT" w:eastAsia="Gill Sans MT" w:hAnsi="Gill Sans MT" w:cs="Gill Sans MT"/>
        </w:rPr>
        <w:t>d</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t</w:t>
      </w:r>
      <w:r w:rsidRPr="004A2D83">
        <w:rPr>
          <w:rFonts w:ascii="Gill Sans MT" w:eastAsia="Gill Sans MT" w:hAnsi="Gill Sans MT" w:cs="Gill Sans MT"/>
        </w:rPr>
        <w:t>o</w:t>
      </w:r>
      <w:r w:rsidRPr="004A2D83">
        <w:rPr>
          <w:rFonts w:ascii="Gill Sans MT" w:eastAsia="Gill Sans MT" w:hAnsi="Gill Sans MT" w:cs="Gill Sans MT"/>
          <w:spacing w:val="-1"/>
        </w:rPr>
        <w:t xml:space="preserve"> y</w:t>
      </w:r>
      <w:r w:rsidRPr="004A2D83">
        <w:rPr>
          <w:rFonts w:ascii="Gill Sans MT" w:eastAsia="Gill Sans MT" w:hAnsi="Gill Sans MT" w:cs="Gill Sans MT"/>
        </w:rPr>
        <w:t>our fel</w:t>
      </w:r>
      <w:r w:rsidRPr="004A2D83">
        <w:rPr>
          <w:rFonts w:ascii="Gill Sans MT" w:eastAsia="Gill Sans MT" w:hAnsi="Gill Sans MT" w:cs="Gill Sans MT"/>
          <w:spacing w:val="-3"/>
        </w:rPr>
        <w:t>l</w:t>
      </w:r>
      <w:r w:rsidRPr="004A2D83">
        <w:rPr>
          <w:rFonts w:ascii="Gill Sans MT" w:eastAsia="Gill Sans MT" w:hAnsi="Gill Sans MT" w:cs="Gill Sans MT"/>
        </w:rPr>
        <w:t>ow</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3"/>
        </w:rPr>
        <w:t>s</w:t>
      </w:r>
      <w:r w:rsidRPr="004A2D83">
        <w:rPr>
          <w:rFonts w:ascii="Gill Sans MT" w:eastAsia="Gill Sans MT" w:hAnsi="Gill Sans MT" w:cs="Gill Sans MT"/>
          <w:spacing w:val="1"/>
        </w:rPr>
        <w:t>t</w:t>
      </w:r>
      <w:r w:rsidRPr="004A2D83">
        <w:rPr>
          <w:rFonts w:ascii="Gill Sans MT" w:eastAsia="Gill Sans MT" w:hAnsi="Gill Sans MT" w:cs="Gill Sans MT"/>
        </w:rPr>
        <w:t>ude</w:t>
      </w:r>
      <w:r w:rsidRPr="004A2D83">
        <w:rPr>
          <w:rFonts w:ascii="Gill Sans MT" w:eastAsia="Gill Sans MT" w:hAnsi="Gill Sans MT" w:cs="Gill Sans MT"/>
          <w:spacing w:val="-2"/>
        </w:rPr>
        <w:t>n</w:t>
      </w:r>
      <w:r w:rsidRPr="004A2D83">
        <w:rPr>
          <w:rFonts w:ascii="Gill Sans MT" w:eastAsia="Gill Sans MT" w:hAnsi="Gill Sans MT" w:cs="Gill Sans MT"/>
          <w:spacing w:val="1"/>
        </w:rPr>
        <w:t>t</w:t>
      </w:r>
      <w:r w:rsidRPr="004A2D83">
        <w:rPr>
          <w:rFonts w:ascii="Gill Sans MT" w:eastAsia="Gill Sans MT" w:hAnsi="Gill Sans MT" w:cs="Gill Sans MT"/>
          <w:spacing w:val="-1"/>
        </w:rPr>
        <w:t>s</w:t>
      </w:r>
      <w:r w:rsidRPr="004A2D83">
        <w:rPr>
          <w:rFonts w:ascii="Gill Sans MT" w:eastAsia="Gill Sans MT" w:hAnsi="Gill Sans MT" w:cs="Gill Sans MT"/>
        </w:rPr>
        <w:t>. Especially to your fellow students.</w:t>
      </w:r>
    </w:p>
    <w:p w:rsidR="000B476C" w:rsidRPr="004A2D83" w:rsidRDefault="000B476C" w:rsidP="000B476C">
      <w:pPr>
        <w:pStyle w:val="ListParagraph"/>
        <w:numPr>
          <w:ilvl w:val="0"/>
          <w:numId w:val="3"/>
        </w:numPr>
        <w:tabs>
          <w:tab w:val="left" w:pos="820"/>
        </w:tabs>
        <w:spacing w:after="0"/>
        <w:ind w:right="-20"/>
        <w:rPr>
          <w:rFonts w:ascii="Gill Sans MT" w:eastAsia="Gill Sans MT" w:hAnsi="Gill Sans MT" w:cs="Gill Sans MT"/>
        </w:rPr>
      </w:pPr>
      <w:r w:rsidRPr="004A2D83">
        <w:rPr>
          <w:rFonts w:ascii="Gill Sans MT" w:eastAsia="Gill Sans MT" w:hAnsi="Gill Sans MT" w:cs="Gill Sans MT"/>
        </w:rPr>
        <w:t>Ple</w:t>
      </w:r>
      <w:r w:rsidRPr="004A2D83">
        <w:rPr>
          <w:rFonts w:ascii="Gill Sans MT" w:eastAsia="Gill Sans MT" w:hAnsi="Gill Sans MT" w:cs="Gill Sans MT"/>
          <w:spacing w:val="-1"/>
        </w:rPr>
        <w:t>as</w:t>
      </w:r>
      <w:r w:rsidRPr="004A2D83">
        <w:rPr>
          <w:rFonts w:ascii="Gill Sans MT" w:eastAsia="Gill Sans MT" w:hAnsi="Gill Sans MT" w:cs="Gill Sans MT"/>
        </w:rPr>
        <w:t>e</w:t>
      </w:r>
      <w:r w:rsidRPr="004A2D83">
        <w:rPr>
          <w:rFonts w:ascii="Gill Sans MT" w:eastAsia="Gill Sans MT" w:hAnsi="Gill Sans MT" w:cs="Gill Sans MT"/>
          <w:spacing w:val="1"/>
        </w:rPr>
        <w:t xml:space="preserve"> t</w:t>
      </w:r>
      <w:r w:rsidRPr="004A2D83">
        <w:rPr>
          <w:rFonts w:ascii="Gill Sans MT" w:eastAsia="Gill Sans MT" w:hAnsi="Gill Sans MT" w:cs="Gill Sans MT"/>
          <w:spacing w:val="-1"/>
        </w:rPr>
        <w:t>r</w:t>
      </w:r>
      <w:r w:rsidRPr="004A2D83">
        <w:rPr>
          <w:rFonts w:ascii="Gill Sans MT" w:eastAsia="Gill Sans MT" w:hAnsi="Gill Sans MT" w:cs="Gill Sans MT"/>
        </w:rPr>
        <w:t>e</w:t>
      </w:r>
      <w:r w:rsidRPr="004A2D83">
        <w:rPr>
          <w:rFonts w:ascii="Gill Sans MT" w:eastAsia="Gill Sans MT" w:hAnsi="Gill Sans MT" w:cs="Gill Sans MT"/>
          <w:spacing w:val="-1"/>
        </w:rPr>
        <w:t>a</w:t>
      </w:r>
      <w:r w:rsidRPr="004A2D83">
        <w:rPr>
          <w:rFonts w:ascii="Gill Sans MT" w:eastAsia="Gill Sans MT" w:hAnsi="Gill Sans MT" w:cs="Gill Sans MT"/>
        </w:rPr>
        <w:t xml:space="preserve">t </w:t>
      </w:r>
      <w:r w:rsidRPr="004A2D83">
        <w:rPr>
          <w:rFonts w:ascii="Gill Sans MT" w:eastAsia="Gill Sans MT" w:hAnsi="Gill Sans MT" w:cs="Gill Sans MT"/>
          <w:spacing w:val="-1"/>
        </w:rPr>
        <w:t>y</w:t>
      </w:r>
      <w:r w:rsidRPr="004A2D83">
        <w:rPr>
          <w:rFonts w:ascii="Gill Sans MT" w:eastAsia="Gill Sans MT" w:hAnsi="Gill Sans MT" w:cs="Gill Sans MT"/>
        </w:rPr>
        <w:t xml:space="preserve">our </w:t>
      </w:r>
      <w:r w:rsidRPr="004A2D83">
        <w:rPr>
          <w:rFonts w:ascii="Gill Sans MT" w:eastAsia="Gill Sans MT" w:hAnsi="Gill Sans MT" w:cs="Gill Sans MT"/>
          <w:spacing w:val="-2"/>
        </w:rPr>
        <w:t>e</w:t>
      </w:r>
      <w:r w:rsidRPr="004A2D83">
        <w:rPr>
          <w:rFonts w:ascii="Gill Sans MT" w:eastAsia="Gill Sans MT" w:hAnsi="Gill Sans MT" w:cs="Gill Sans MT"/>
        </w:rPr>
        <w:t>ma</w:t>
      </w:r>
      <w:r w:rsidRPr="004A2D83">
        <w:rPr>
          <w:rFonts w:ascii="Gill Sans MT" w:eastAsia="Gill Sans MT" w:hAnsi="Gill Sans MT" w:cs="Gill Sans MT"/>
          <w:spacing w:val="-1"/>
        </w:rPr>
        <w:t>i</w:t>
      </w:r>
      <w:r w:rsidRPr="004A2D83">
        <w:rPr>
          <w:rFonts w:ascii="Gill Sans MT" w:eastAsia="Gill Sans MT" w:hAnsi="Gill Sans MT" w:cs="Gill Sans MT"/>
        </w:rPr>
        <w:t xml:space="preserve">l </w:t>
      </w:r>
      <w:r w:rsidRPr="004A2D83">
        <w:rPr>
          <w:rFonts w:ascii="Gill Sans MT" w:eastAsia="Gill Sans MT" w:hAnsi="Gill Sans MT" w:cs="Gill Sans MT"/>
          <w:spacing w:val="-1"/>
        </w:rPr>
        <w:t>c</w:t>
      </w:r>
      <w:r w:rsidRPr="004A2D83">
        <w:rPr>
          <w:rFonts w:ascii="Gill Sans MT" w:eastAsia="Gill Sans MT" w:hAnsi="Gill Sans MT" w:cs="Gill Sans MT"/>
        </w:rPr>
        <w:t>o</w:t>
      </w:r>
      <w:r w:rsidRPr="004A2D83">
        <w:rPr>
          <w:rFonts w:ascii="Gill Sans MT" w:eastAsia="Gill Sans MT" w:hAnsi="Gill Sans MT" w:cs="Gill Sans MT"/>
          <w:spacing w:val="-3"/>
        </w:rPr>
        <w:t>r</w:t>
      </w:r>
      <w:r w:rsidRPr="004A2D83">
        <w:rPr>
          <w:rFonts w:ascii="Gill Sans MT" w:eastAsia="Gill Sans MT" w:hAnsi="Gill Sans MT" w:cs="Gill Sans MT"/>
          <w:spacing w:val="-1"/>
        </w:rPr>
        <w:t>r</w:t>
      </w:r>
      <w:r w:rsidRPr="004A2D83">
        <w:rPr>
          <w:rFonts w:ascii="Gill Sans MT" w:eastAsia="Gill Sans MT" w:hAnsi="Gill Sans MT" w:cs="Gill Sans MT"/>
        </w:rPr>
        <w:t>e</w:t>
      </w:r>
      <w:r w:rsidRPr="004A2D83">
        <w:rPr>
          <w:rFonts w:ascii="Gill Sans MT" w:eastAsia="Gill Sans MT" w:hAnsi="Gill Sans MT" w:cs="Gill Sans MT"/>
          <w:spacing w:val="-1"/>
        </w:rPr>
        <w:t>s</w:t>
      </w:r>
      <w:r w:rsidRPr="004A2D83">
        <w:rPr>
          <w:rFonts w:ascii="Gill Sans MT" w:eastAsia="Gill Sans MT" w:hAnsi="Gill Sans MT" w:cs="Gill Sans MT"/>
        </w:rPr>
        <w:t>pon</w:t>
      </w:r>
      <w:r w:rsidRPr="004A2D83">
        <w:rPr>
          <w:rFonts w:ascii="Gill Sans MT" w:eastAsia="Gill Sans MT" w:hAnsi="Gill Sans MT" w:cs="Gill Sans MT"/>
          <w:spacing w:val="1"/>
        </w:rPr>
        <w:t>d</w:t>
      </w:r>
      <w:r w:rsidRPr="004A2D83">
        <w:rPr>
          <w:rFonts w:ascii="Gill Sans MT" w:eastAsia="Gill Sans MT" w:hAnsi="Gill Sans MT" w:cs="Gill Sans MT"/>
        </w:rPr>
        <w:t>en</w:t>
      </w:r>
      <w:r w:rsidRPr="004A2D83">
        <w:rPr>
          <w:rFonts w:ascii="Gill Sans MT" w:eastAsia="Gill Sans MT" w:hAnsi="Gill Sans MT" w:cs="Gill Sans MT"/>
          <w:spacing w:val="-1"/>
        </w:rPr>
        <w:t>c</w:t>
      </w:r>
      <w:r w:rsidRPr="004A2D83">
        <w:rPr>
          <w:rFonts w:ascii="Gill Sans MT" w:eastAsia="Gill Sans MT" w:hAnsi="Gill Sans MT" w:cs="Gill Sans MT"/>
        </w:rPr>
        <w:t>es w</w:t>
      </w:r>
      <w:r w:rsidRPr="004A2D83">
        <w:rPr>
          <w:rFonts w:ascii="Gill Sans MT" w:eastAsia="Gill Sans MT" w:hAnsi="Gill Sans MT" w:cs="Gill Sans MT"/>
          <w:spacing w:val="-1"/>
        </w:rPr>
        <w:t>i</w:t>
      </w:r>
      <w:r w:rsidRPr="004A2D83">
        <w:rPr>
          <w:rFonts w:ascii="Gill Sans MT" w:eastAsia="Gill Sans MT" w:hAnsi="Gill Sans MT" w:cs="Gill Sans MT"/>
          <w:spacing w:val="-2"/>
        </w:rPr>
        <w:t>t</w:t>
      </w:r>
      <w:r w:rsidRPr="004A2D83">
        <w:rPr>
          <w:rFonts w:ascii="Gill Sans MT" w:eastAsia="Gill Sans MT" w:hAnsi="Gill Sans MT" w:cs="Gill Sans MT"/>
        </w:rPr>
        <w:t>h</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2"/>
        </w:rPr>
        <w:t>m</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a</w:t>
      </w:r>
      <w:r w:rsidRPr="004A2D83">
        <w:rPr>
          <w:rFonts w:ascii="Gill Sans MT" w:eastAsia="Gill Sans MT" w:hAnsi="Gill Sans MT" w:cs="Gill Sans MT"/>
        </w:rPr>
        <w:t xml:space="preserve">s </w:t>
      </w:r>
      <w:r w:rsidRPr="004A2D83">
        <w:rPr>
          <w:rFonts w:ascii="Gill Sans MT" w:eastAsia="Gill Sans MT" w:hAnsi="Gill Sans MT" w:cs="Gill Sans MT"/>
          <w:spacing w:val="-2"/>
        </w:rPr>
        <w:t>p</w:t>
      </w:r>
      <w:r w:rsidRPr="004A2D83">
        <w:rPr>
          <w:rFonts w:ascii="Gill Sans MT" w:eastAsia="Gill Sans MT" w:hAnsi="Gill Sans MT" w:cs="Gill Sans MT"/>
          <w:spacing w:val="-1"/>
        </w:rPr>
        <w:t>r</w:t>
      </w:r>
      <w:r w:rsidRPr="004A2D83">
        <w:rPr>
          <w:rFonts w:ascii="Gill Sans MT" w:eastAsia="Gill Sans MT" w:hAnsi="Gill Sans MT" w:cs="Gill Sans MT"/>
        </w:rPr>
        <w:t>ofes</w:t>
      </w:r>
      <w:r w:rsidRPr="004A2D83">
        <w:rPr>
          <w:rFonts w:ascii="Gill Sans MT" w:eastAsia="Gill Sans MT" w:hAnsi="Gill Sans MT" w:cs="Gill Sans MT"/>
          <w:spacing w:val="-2"/>
        </w:rPr>
        <w:t>s</w:t>
      </w:r>
      <w:r w:rsidRPr="004A2D83">
        <w:rPr>
          <w:rFonts w:ascii="Gill Sans MT" w:eastAsia="Gill Sans MT" w:hAnsi="Gill Sans MT" w:cs="Gill Sans MT"/>
        </w:rPr>
        <w:t>iona</w:t>
      </w:r>
      <w:r w:rsidRPr="004A2D83">
        <w:rPr>
          <w:rFonts w:ascii="Gill Sans MT" w:eastAsia="Gill Sans MT" w:hAnsi="Gill Sans MT" w:cs="Gill Sans MT"/>
          <w:spacing w:val="-1"/>
        </w:rPr>
        <w:t>l</w:t>
      </w:r>
      <w:r w:rsidRPr="004A2D83">
        <w:rPr>
          <w:rFonts w:ascii="Gill Sans MT" w:eastAsia="Gill Sans MT" w:hAnsi="Gill Sans MT" w:cs="Gill Sans MT"/>
        </w:rPr>
        <w:t xml:space="preserve">ly </w:t>
      </w:r>
      <w:r w:rsidRPr="004A2D83">
        <w:rPr>
          <w:rFonts w:ascii="Gill Sans MT" w:eastAsia="Gill Sans MT" w:hAnsi="Gill Sans MT" w:cs="Gill Sans MT"/>
          <w:spacing w:val="-1"/>
        </w:rPr>
        <w:t>a</w:t>
      </w:r>
      <w:r w:rsidRPr="004A2D83">
        <w:rPr>
          <w:rFonts w:ascii="Gill Sans MT" w:eastAsia="Gill Sans MT" w:hAnsi="Gill Sans MT" w:cs="Gill Sans MT"/>
        </w:rPr>
        <w:t>s pos</w:t>
      </w:r>
      <w:r w:rsidRPr="004A2D83">
        <w:rPr>
          <w:rFonts w:ascii="Gill Sans MT" w:eastAsia="Gill Sans MT" w:hAnsi="Gill Sans MT" w:cs="Gill Sans MT"/>
          <w:spacing w:val="-1"/>
        </w:rPr>
        <w:t>s</w:t>
      </w:r>
      <w:r w:rsidRPr="004A2D83">
        <w:rPr>
          <w:rFonts w:ascii="Gill Sans MT" w:eastAsia="Gill Sans MT" w:hAnsi="Gill Sans MT" w:cs="Gill Sans MT"/>
        </w:rPr>
        <w:t>ib</w:t>
      </w:r>
      <w:r w:rsidRPr="004A2D83">
        <w:rPr>
          <w:rFonts w:ascii="Gill Sans MT" w:eastAsia="Gill Sans MT" w:hAnsi="Gill Sans MT" w:cs="Gill Sans MT"/>
          <w:spacing w:val="-1"/>
        </w:rPr>
        <w:t>l</w:t>
      </w:r>
      <w:r w:rsidRPr="004A2D83">
        <w:rPr>
          <w:rFonts w:ascii="Gill Sans MT" w:eastAsia="Gill Sans MT" w:hAnsi="Gill Sans MT" w:cs="Gill Sans MT"/>
        </w:rPr>
        <w:t>e.</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Y</w:t>
      </w:r>
      <w:r w:rsidRPr="004A2D83">
        <w:rPr>
          <w:rFonts w:ascii="Gill Sans MT" w:eastAsia="Gill Sans MT" w:hAnsi="Gill Sans MT" w:cs="Gill Sans MT"/>
        </w:rPr>
        <w:t>ou</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s</w:t>
      </w:r>
      <w:r w:rsidRPr="004A2D83">
        <w:rPr>
          <w:rFonts w:ascii="Gill Sans MT" w:eastAsia="Gill Sans MT" w:hAnsi="Gill Sans MT" w:cs="Gill Sans MT"/>
        </w:rPr>
        <w:t>h</w:t>
      </w:r>
      <w:r w:rsidRPr="004A2D83">
        <w:rPr>
          <w:rFonts w:ascii="Gill Sans MT" w:eastAsia="Gill Sans MT" w:hAnsi="Gill Sans MT" w:cs="Gill Sans MT"/>
          <w:spacing w:val="-2"/>
        </w:rPr>
        <w:t>o</w:t>
      </w:r>
      <w:r w:rsidRPr="004A2D83">
        <w:rPr>
          <w:rFonts w:ascii="Gill Sans MT" w:eastAsia="Gill Sans MT" w:hAnsi="Gill Sans MT" w:cs="Gill Sans MT"/>
        </w:rPr>
        <w:t>uld</w:t>
      </w:r>
    </w:p>
    <w:p w:rsidR="000B476C" w:rsidRPr="004A2D83" w:rsidRDefault="000B476C" w:rsidP="000B476C">
      <w:pPr>
        <w:pStyle w:val="ListParagraph"/>
        <w:spacing w:before="37" w:after="0"/>
        <w:ind w:right="365"/>
        <w:rPr>
          <w:rFonts w:ascii="Gill Sans MT" w:eastAsia="Gill Sans MT" w:hAnsi="Gill Sans MT" w:cs="Gill Sans MT"/>
        </w:rPr>
      </w:pPr>
      <w:proofErr w:type="gramStart"/>
      <w:r w:rsidRPr="004A2D83">
        <w:rPr>
          <w:rFonts w:ascii="Gill Sans MT" w:eastAsia="Gill Sans MT" w:hAnsi="Gill Sans MT" w:cs="Gill Sans MT"/>
        </w:rPr>
        <w:t>in</w:t>
      </w:r>
      <w:r w:rsidRPr="004A2D83">
        <w:rPr>
          <w:rFonts w:ascii="Gill Sans MT" w:eastAsia="Gill Sans MT" w:hAnsi="Gill Sans MT" w:cs="Gill Sans MT"/>
          <w:spacing w:val="-1"/>
        </w:rPr>
        <w:t>c</w:t>
      </w:r>
      <w:r w:rsidRPr="004A2D83">
        <w:rPr>
          <w:rFonts w:ascii="Gill Sans MT" w:eastAsia="Gill Sans MT" w:hAnsi="Gill Sans MT" w:cs="Gill Sans MT"/>
        </w:rPr>
        <w:t>lude</w:t>
      </w:r>
      <w:proofErr w:type="gramEnd"/>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y</w:t>
      </w:r>
      <w:r w:rsidRPr="004A2D83">
        <w:rPr>
          <w:rFonts w:ascii="Gill Sans MT" w:eastAsia="Gill Sans MT" w:hAnsi="Gill Sans MT" w:cs="Gill Sans MT"/>
        </w:rPr>
        <w:t>our</w:t>
      </w:r>
      <w:r w:rsidRPr="004A2D83">
        <w:rPr>
          <w:rFonts w:ascii="Gill Sans MT" w:eastAsia="Gill Sans MT" w:hAnsi="Gill Sans MT" w:cs="Gill Sans MT"/>
          <w:spacing w:val="-2"/>
        </w:rPr>
        <w:t xml:space="preserve"> </w:t>
      </w:r>
      <w:r w:rsidRPr="004A2D83">
        <w:rPr>
          <w:rFonts w:ascii="Gill Sans MT" w:eastAsia="Gill Sans MT" w:hAnsi="Gill Sans MT" w:cs="Gill Sans MT"/>
        </w:rPr>
        <w:t>full n</w:t>
      </w:r>
      <w:r w:rsidRPr="004A2D83">
        <w:rPr>
          <w:rFonts w:ascii="Gill Sans MT" w:eastAsia="Gill Sans MT" w:hAnsi="Gill Sans MT" w:cs="Gill Sans MT"/>
          <w:spacing w:val="-1"/>
        </w:rPr>
        <w:t>a</w:t>
      </w:r>
      <w:r w:rsidRPr="004A2D83">
        <w:rPr>
          <w:rFonts w:ascii="Gill Sans MT" w:eastAsia="Gill Sans MT" w:hAnsi="Gill Sans MT" w:cs="Gill Sans MT"/>
          <w:spacing w:val="-2"/>
        </w:rPr>
        <w:t>m</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a</w:t>
      </w:r>
      <w:r w:rsidRPr="004A2D83">
        <w:rPr>
          <w:rFonts w:ascii="Gill Sans MT" w:eastAsia="Gill Sans MT" w:hAnsi="Gill Sans MT" w:cs="Gill Sans MT"/>
        </w:rPr>
        <w:t>nd</w:t>
      </w:r>
      <w:r w:rsidRPr="004A2D83">
        <w:rPr>
          <w:rFonts w:ascii="Gill Sans MT" w:eastAsia="Gill Sans MT" w:hAnsi="Gill Sans MT" w:cs="Gill Sans MT"/>
          <w:spacing w:val="-3"/>
        </w:rPr>
        <w:t xml:space="preserve"> </w:t>
      </w:r>
      <w:r w:rsidRPr="004A2D83">
        <w:rPr>
          <w:rFonts w:ascii="Gill Sans MT" w:eastAsia="Gill Sans MT" w:hAnsi="Gill Sans MT" w:cs="Gill Sans MT"/>
          <w:spacing w:val="-1"/>
        </w:rPr>
        <w:t>y</w:t>
      </w:r>
      <w:r w:rsidRPr="004A2D83">
        <w:rPr>
          <w:rFonts w:ascii="Gill Sans MT" w:eastAsia="Gill Sans MT" w:hAnsi="Gill Sans MT" w:cs="Gill Sans MT"/>
        </w:rPr>
        <w:t>our cou</w:t>
      </w:r>
      <w:r w:rsidRPr="004A2D83">
        <w:rPr>
          <w:rFonts w:ascii="Gill Sans MT" w:eastAsia="Gill Sans MT" w:hAnsi="Gill Sans MT" w:cs="Gill Sans MT"/>
          <w:spacing w:val="-1"/>
        </w:rPr>
        <w:t>rs</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s</w:t>
      </w:r>
      <w:r w:rsidRPr="004A2D83">
        <w:rPr>
          <w:rFonts w:ascii="Gill Sans MT" w:eastAsia="Gill Sans MT" w:hAnsi="Gill Sans MT" w:cs="Gill Sans MT"/>
        </w:rPr>
        <w:t>e</w:t>
      </w:r>
      <w:r w:rsidRPr="004A2D83">
        <w:rPr>
          <w:rFonts w:ascii="Gill Sans MT" w:eastAsia="Gill Sans MT" w:hAnsi="Gill Sans MT" w:cs="Gill Sans MT"/>
          <w:spacing w:val="-1"/>
        </w:rPr>
        <w:t>c</w:t>
      </w:r>
      <w:r w:rsidRPr="004A2D83">
        <w:rPr>
          <w:rFonts w:ascii="Gill Sans MT" w:eastAsia="Gill Sans MT" w:hAnsi="Gill Sans MT" w:cs="Gill Sans MT"/>
          <w:spacing w:val="1"/>
        </w:rPr>
        <w:t>t</w:t>
      </w:r>
      <w:r w:rsidRPr="004A2D83">
        <w:rPr>
          <w:rFonts w:ascii="Gill Sans MT" w:eastAsia="Gill Sans MT" w:hAnsi="Gill Sans MT" w:cs="Gill Sans MT"/>
          <w:spacing w:val="-3"/>
        </w:rPr>
        <w:t>i</w:t>
      </w:r>
      <w:r w:rsidRPr="004A2D83">
        <w:rPr>
          <w:rFonts w:ascii="Gill Sans MT" w:eastAsia="Gill Sans MT" w:hAnsi="Gill Sans MT" w:cs="Gill Sans MT"/>
        </w:rPr>
        <w:t>on</w:t>
      </w:r>
      <w:r w:rsidRPr="004A2D83">
        <w:rPr>
          <w:rFonts w:ascii="Gill Sans MT" w:eastAsia="Gill Sans MT" w:hAnsi="Gill Sans MT" w:cs="Gill Sans MT"/>
          <w:spacing w:val="2"/>
        </w:rPr>
        <w:t xml:space="preserve"> </w:t>
      </w:r>
      <w:r w:rsidRPr="004A2D83">
        <w:rPr>
          <w:rFonts w:ascii="Gill Sans MT" w:eastAsia="Gill Sans MT" w:hAnsi="Gill Sans MT" w:cs="Gill Sans MT"/>
        </w:rPr>
        <w:t>in</w:t>
      </w:r>
      <w:r w:rsidRPr="004A2D83">
        <w:rPr>
          <w:rFonts w:ascii="Gill Sans MT" w:eastAsia="Gill Sans MT" w:hAnsi="Gill Sans MT" w:cs="Gill Sans MT"/>
          <w:spacing w:val="-2"/>
        </w:rPr>
        <w:t xml:space="preserve"> t</w:t>
      </w:r>
      <w:r w:rsidRPr="004A2D83">
        <w:rPr>
          <w:rFonts w:ascii="Gill Sans MT" w:eastAsia="Gill Sans MT" w:hAnsi="Gill Sans MT" w:cs="Gill Sans MT"/>
        </w:rPr>
        <w:t>he</w:t>
      </w:r>
      <w:r w:rsidRPr="004A2D83">
        <w:rPr>
          <w:rFonts w:ascii="Gill Sans MT" w:eastAsia="Gill Sans MT" w:hAnsi="Gill Sans MT" w:cs="Gill Sans MT"/>
          <w:spacing w:val="-1"/>
        </w:rPr>
        <w:t xml:space="preserve"> </w:t>
      </w:r>
      <w:r w:rsidRPr="004A2D83">
        <w:rPr>
          <w:rFonts w:ascii="Gill Sans MT" w:eastAsia="Gill Sans MT" w:hAnsi="Gill Sans MT" w:cs="Gill Sans MT"/>
        </w:rPr>
        <w:t>bo</w:t>
      </w:r>
      <w:r w:rsidRPr="004A2D83">
        <w:rPr>
          <w:rFonts w:ascii="Gill Sans MT" w:eastAsia="Gill Sans MT" w:hAnsi="Gill Sans MT" w:cs="Gill Sans MT"/>
          <w:spacing w:val="1"/>
        </w:rPr>
        <w:t>d</w:t>
      </w:r>
      <w:r w:rsidRPr="004A2D83">
        <w:rPr>
          <w:rFonts w:ascii="Gill Sans MT" w:eastAsia="Gill Sans MT" w:hAnsi="Gill Sans MT" w:cs="Gill Sans MT"/>
        </w:rPr>
        <w:t>y</w:t>
      </w:r>
      <w:r w:rsidRPr="004A2D83">
        <w:rPr>
          <w:rFonts w:ascii="Gill Sans MT" w:eastAsia="Gill Sans MT" w:hAnsi="Gill Sans MT" w:cs="Gill Sans MT"/>
          <w:spacing w:val="-2"/>
        </w:rPr>
        <w:t xml:space="preserve"> </w:t>
      </w:r>
      <w:r w:rsidRPr="004A2D83">
        <w:rPr>
          <w:rFonts w:ascii="Gill Sans MT" w:eastAsia="Gill Sans MT" w:hAnsi="Gill Sans MT" w:cs="Gill Sans MT"/>
        </w:rPr>
        <w:t xml:space="preserve">of </w:t>
      </w:r>
      <w:r w:rsidRPr="004A2D83">
        <w:rPr>
          <w:rFonts w:ascii="Gill Sans MT" w:eastAsia="Gill Sans MT" w:hAnsi="Gill Sans MT" w:cs="Gill Sans MT"/>
          <w:spacing w:val="1"/>
        </w:rPr>
        <w:t>t</w:t>
      </w:r>
      <w:r w:rsidRPr="004A2D83">
        <w:rPr>
          <w:rFonts w:ascii="Gill Sans MT" w:eastAsia="Gill Sans MT" w:hAnsi="Gill Sans MT" w:cs="Gill Sans MT"/>
        </w:rPr>
        <w:t>he</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3"/>
        </w:rPr>
        <w:t>e</w:t>
      </w:r>
      <w:r w:rsidRPr="004A2D83">
        <w:rPr>
          <w:rFonts w:ascii="Gill Sans MT" w:eastAsia="Gill Sans MT" w:hAnsi="Gill Sans MT" w:cs="Gill Sans MT"/>
        </w:rPr>
        <w:t>ma</w:t>
      </w:r>
      <w:r w:rsidRPr="004A2D83">
        <w:rPr>
          <w:rFonts w:ascii="Gill Sans MT" w:eastAsia="Gill Sans MT" w:hAnsi="Gill Sans MT" w:cs="Gill Sans MT"/>
          <w:spacing w:val="-1"/>
        </w:rPr>
        <w:t>i</w:t>
      </w:r>
      <w:r w:rsidRPr="004A2D83">
        <w:rPr>
          <w:rFonts w:ascii="Gill Sans MT" w:eastAsia="Gill Sans MT" w:hAnsi="Gill Sans MT" w:cs="Gill Sans MT"/>
        </w:rPr>
        <w:t xml:space="preserve">l, </w:t>
      </w:r>
      <w:r w:rsidRPr="004A2D83">
        <w:rPr>
          <w:rFonts w:ascii="Gill Sans MT" w:eastAsia="Gill Sans MT" w:hAnsi="Gill Sans MT" w:cs="Gill Sans MT"/>
          <w:spacing w:val="-1"/>
        </w:rPr>
        <w:t>a</w:t>
      </w:r>
      <w:r w:rsidRPr="004A2D83">
        <w:rPr>
          <w:rFonts w:ascii="Gill Sans MT" w:eastAsia="Gill Sans MT" w:hAnsi="Gill Sans MT" w:cs="Gill Sans MT"/>
        </w:rPr>
        <w:t>nd</w:t>
      </w:r>
      <w:r w:rsidRPr="004A2D83">
        <w:rPr>
          <w:rFonts w:ascii="Gill Sans MT" w:eastAsia="Gill Sans MT" w:hAnsi="Gill Sans MT" w:cs="Gill Sans MT"/>
          <w:spacing w:val="-1"/>
        </w:rPr>
        <w:t xml:space="preserve"> s</w:t>
      </w:r>
      <w:r w:rsidRPr="004A2D83">
        <w:rPr>
          <w:rFonts w:ascii="Gill Sans MT" w:eastAsia="Gill Sans MT" w:hAnsi="Gill Sans MT" w:cs="Gill Sans MT"/>
        </w:rPr>
        <w:t>h</w:t>
      </w:r>
      <w:r w:rsidRPr="004A2D83">
        <w:rPr>
          <w:rFonts w:ascii="Gill Sans MT" w:eastAsia="Gill Sans MT" w:hAnsi="Gill Sans MT" w:cs="Gill Sans MT"/>
          <w:spacing w:val="-2"/>
        </w:rPr>
        <w:t>o</w:t>
      </w:r>
      <w:r w:rsidRPr="004A2D83">
        <w:rPr>
          <w:rFonts w:ascii="Gill Sans MT" w:eastAsia="Gill Sans MT" w:hAnsi="Gill Sans MT" w:cs="Gill Sans MT"/>
        </w:rPr>
        <w:t>uld</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av</w:t>
      </w:r>
      <w:r w:rsidRPr="004A2D83">
        <w:rPr>
          <w:rFonts w:ascii="Gill Sans MT" w:eastAsia="Gill Sans MT" w:hAnsi="Gill Sans MT" w:cs="Gill Sans MT"/>
        </w:rPr>
        <w:t>oid u</w:t>
      </w:r>
      <w:r w:rsidRPr="004A2D83">
        <w:rPr>
          <w:rFonts w:ascii="Gill Sans MT" w:eastAsia="Gill Sans MT" w:hAnsi="Gill Sans MT" w:cs="Gill Sans MT"/>
          <w:spacing w:val="-1"/>
        </w:rPr>
        <w:t>s</w:t>
      </w:r>
      <w:r w:rsidRPr="004A2D83">
        <w:rPr>
          <w:rFonts w:ascii="Gill Sans MT" w:eastAsia="Gill Sans MT" w:hAnsi="Gill Sans MT" w:cs="Gill Sans MT"/>
        </w:rPr>
        <w:t xml:space="preserve">ing </w:t>
      </w:r>
      <w:r w:rsidRPr="004A2D83">
        <w:rPr>
          <w:rFonts w:ascii="Gill Sans MT" w:eastAsia="Gill Sans MT" w:hAnsi="Gill Sans MT" w:cs="Gill Sans MT"/>
          <w:spacing w:val="-1"/>
        </w:rPr>
        <w:t>c</w:t>
      </w:r>
      <w:r w:rsidRPr="004A2D83">
        <w:rPr>
          <w:rFonts w:ascii="Gill Sans MT" w:eastAsia="Gill Sans MT" w:hAnsi="Gill Sans MT" w:cs="Gill Sans MT"/>
        </w:rPr>
        <w:t>hee</w:t>
      </w:r>
      <w:r w:rsidRPr="004A2D83">
        <w:rPr>
          <w:rFonts w:ascii="Gill Sans MT" w:eastAsia="Gill Sans MT" w:hAnsi="Gill Sans MT" w:cs="Gill Sans MT"/>
          <w:spacing w:val="-1"/>
        </w:rPr>
        <w:t>s</w:t>
      </w:r>
      <w:r w:rsidRPr="004A2D83">
        <w:rPr>
          <w:rFonts w:ascii="Gill Sans MT" w:eastAsia="Gill Sans MT" w:hAnsi="Gill Sans MT" w:cs="Gill Sans MT"/>
        </w:rPr>
        <w:t xml:space="preserve">y </w:t>
      </w:r>
      <w:r w:rsidRPr="004A2D83">
        <w:rPr>
          <w:rFonts w:ascii="Gill Sans MT" w:eastAsia="Gill Sans MT" w:hAnsi="Gill Sans MT" w:cs="Gill Sans MT"/>
          <w:spacing w:val="-1"/>
        </w:rPr>
        <w:t>s</w:t>
      </w:r>
      <w:r w:rsidRPr="004A2D83">
        <w:rPr>
          <w:rFonts w:ascii="Gill Sans MT" w:eastAsia="Gill Sans MT" w:hAnsi="Gill Sans MT" w:cs="Gill Sans MT"/>
        </w:rPr>
        <w:t>l</w:t>
      </w:r>
      <w:r w:rsidRPr="004A2D83">
        <w:rPr>
          <w:rFonts w:ascii="Gill Sans MT" w:eastAsia="Gill Sans MT" w:hAnsi="Gill Sans MT" w:cs="Gill Sans MT"/>
          <w:spacing w:val="-1"/>
        </w:rPr>
        <w:t>a</w:t>
      </w:r>
      <w:r w:rsidRPr="004A2D83">
        <w:rPr>
          <w:rFonts w:ascii="Gill Sans MT" w:eastAsia="Gill Sans MT" w:hAnsi="Gill Sans MT" w:cs="Gill Sans MT"/>
        </w:rPr>
        <w:t>ng or</w:t>
      </w:r>
      <w:r w:rsidRPr="004A2D83">
        <w:rPr>
          <w:rFonts w:ascii="Gill Sans MT" w:eastAsia="Gill Sans MT" w:hAnsi="Gill Sans MT" w:cs="Gill Sans MT"/>
          <w:spacing w:val="-2"/>
        </w:rPr>
        <w:t xml:space="preserve"> </w:t>
      </w:r>
      <w:proofErr w:type="spellStart"/>
      <w:r w:rsidRPr="004A2D83">
        <w:rPr>
          <w:rFonts w:ascii="Gill Sans MT" w:eastAsia="Gill Sans MT" w:hAnsi="Gill Sans MT" w:cs="Gill Sans MT"/>
        </w:rPr>
        <w:t>net</w:t>
      </w:r>
      <w:r w:rsidRPr="004A2D83">
        <w:rPr>
          <w:rFonts w:ascii="Gill Sans MT" w:eastAsia="Gill Sans MT" w:hAnsi="Gill Sans MT" w:cs="Gill Sans MT"/>
          <w:spacing w:val="-1"/>
        </w:rPr>
        <w:t>s</w:t>
      </w:r>
      <w:r w:rsidRPr="004A2D83">
        <w:rPr>
          <w:rFonts w:ascii="Gill Sans MT" w:eastAsia="Gill Sans MT" w:hAnsi="Gill Sans MT" w:cs="Gill Sans MT"/>
          <w:spacing w:val="-2"/>
        </w:rPr>
        <w:t>p</w:t>
      </w:r>
      <w:r w:rsidRPr="004A2D83">
        <w:rPr>
          <w:rFonts w:ascii="Gill Sans MT" w:eastAsia="Gill Sans MT" w:hAnsi="Gill Sans MT" w:cs="Gill Sans MT"/>
        </w:rPr>
        <w:t>e</w:t>
      </w:r>
      <w:r w:rsidRPr="004A2D83">
        <w:rPr>
          <w:rFonts w:ascii="Gill Sans MT" w:eastAsia="Gill Sans MT" w:hAnsi="Gill Sans MT" w:cs="Gill Sans MT"/>
          <w:spacing w:val="-1"/>
        </w:rPr>
        <w:t>a</w:t>
      </w:r>
      <w:r w:rsidRPr="004A2D83">
        <w:rPr>
          <w:rFonts w:ascii="Gill Sans MT" w:eastAsia="Gill Sans MT" w:hAnsi="Gill Sans MT" w:cs="Gill Sans MT"/>
        </w:rPr>
        <w:t>k</w:t>
      </w:r>
      <w:proofErr w:type="spellEnd"/>
      <w:r w:rsidRPr="004A2D83">
        <w:rPr>
          <w:rFonts w:ascii="Gill Sans MT" w:eastAsia="Gill Sans MT" w:hAnsi="Gill Sans MT" w:cs="Gill Sans MT"/>
        </w:rPr>
        <w:t>. If</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y</w:t>
      </w:r>
      <w:r w:rsidRPr="004A2D83">
        <w:rPr>
          <w:rFonts w:ascii="Gill Sans MT" w:eastAsia="Gill Sans MT" w:hAnsi="Gill Sans MT" w:cs="Gill Sans MT"/>
          <w:spacing w:val="-2"/>
        </w:rPr>
        <w:t>o</w:t>
      </w:r>
      <w:r w:rsidRPr="004A2D83">
        <w:rPr>
          <w:rFonts w:ascii="Gill Sans MT" w:eastAsia="Gill Sans MT" w:hAnsi="Gill Sans MT" w:cs="Gill Sans MT"/>
        </w:rPr>
        <w:t>u’</w:t>
      </w:r>
      <w:r w:rsidRPr="004A2D83">
        <w:rPr>
          <w:rFonts w:ascii="Gill Sans MT" w:eastAsia="Gill Sans MT" w:hAnsi="Gill Sans MT" w:cs="Gill Sans MT"/>
          <w:spacing w:val="-1"/>
        </w:rPr>
        <w:t>r</w:t>
      </w:r>
      <w:r w:rsidRPr="004A2D83">
        <w:rPr>
          <w:rFonts w:ascii="Gill Sans MT" w:eastAsia="Gill Sans MT" w:hAnsi="Gill Sans MT" w:cs="Gill Sans MT"/>
        </w:rPr>
        <w:t>e</w:t>
      </w:r>
      <w:r w:rsidRPr="004A2D83">
        <w:rPr>
          <w:rFonts w:ascii="Gill Sans MT" w:eastAsia="Gill Sans MT" w:hAnsi="Gill Sans MT" w:cs="Gill Sans MT"/>
          <w:spacing w:val="1"/>
        </w:rPr>
        <w:t xml:space="preserve"> </w:t>
      </w:r>
      <w:r w:rsidRPr="004A2D83">
        <w:rPr>
          <w:rFonts w:ascii="Gill Sans MT" w:eastAsia="Gill Sans MT" w:hAnsi="Gill Sans MT" w:cs="Gill Sans MT"/>
          <w:spacing w:val="-1"/>
        </w:rPr>
        <w:t>as</w:t>
      </w:r>
      <w:r w:rsidRPr="004A2D83">
        <w:rPr>
          <w:rFonts w:ascii="Gill Sans MT" w:eastAsia="Gill Sans MT" w:hAnsi="Gill Sans MT" w:cs="Gill Sans MT"/>
        </w:rPr>
        <w:t>king me</w:t>
      </w:r>
      <w:r w:rsidRPr="004A2D83">
        <w:rPr>
          <w:rFonts w:ascii="Gill Sans MT" w:eastAsia="Gill Sans MT" w:hAnsi="Gill Sans MT" w:cs="Gill Sans MT"/>
          <w:spacing w:val="-1"/>
        </w:rPr>
        <w:t xml:space="preserve"> </w:t>
      </w:r>
      <w:r w:rsidR="00A265AE" w:rsidRPr="004A2D83">
        <w:rPr>
          <w:rFonts w:ascii="Gill Sans MT" w:eastAsia="Gill Sans MT" w:hAnsi="Gill Sans MT" w:cs="Gill Sans MT"/>
          <w:spacing w:val="-2"/>
        </w:rPr>
        <w:t xml:space="preserve">to do you a favour – like giving you extra assistance writing a paper </w:t>
      </w:r>
      <w:r w:rsidRPr="004A2D83">
        <w:rPr>
          <w:rFonts w:ascii="Gill Sans MT" w:eastAsia="Gill Sans MT" w:hAnsi="Gill Sans MT" w:cs="Gill Sans MT"/>
        </w:rPr>
        <w:t>–</w:t>
      </w:r>
      <w:r w:rsidRPr="004A2D83">
        <w:rPr>
          <w:rFonts w:ascii="Gill Sans MT" w:eastAsia="Gill Sans MT" w:hAnsi="Gill Sans MT" w:cs="Gill Sans MT"/>
          <w:spacing w:val="1"/>
        </w:rPr>
        <w:t xml:space="preserve"> t</w:t>
      </w:r>
      <w:r w:rsidRPr="004A2D83">
        <w:rPr>
          <w:rFonts w:ascii="Gill Sans MT" w:eastAsia="Gill Sans MT" w:hAnsi="Gill Sans MT" w:cs="Gill Sans MT"/>
        </w:rPr>
        <w:t>hen</w:t>
      </w:r>
      <w:r w:rsidRPr="004A2D83">
        <w:rPr>
          <w:rFonts w:ascii="Gill Sans MT" w:eastAsia="Gill Sans MT" w:hAnsi="Gill Sans MT" w:cs="Gill Sans MT"/>
          <w:spacing w:val="-2"/>
        </w:rPr>
        <w:t xml:space="preserve"> </w:t>
      </w:r>
      <w:r w:rsidRPr="004A2D83">
        <w:rPr>
          <w:rFonts w:ascii="Gill Sans MT" w:eastAsia="Gill Sans MT" w:hAnsi="Gill Sans MT" w:cs="Gill Sans MT"/>
          <w:spacing w:val="-1"/>
        </w:rPr>
        <w:t>as</w:t>
      </w:r>
      <w:r w:rsidRPr="004A2D83">
        <w:rPr>
          <w:rFonts w:ascii="Gill Sans MT" w:eastAsia="Gill Sans MT" w:hAnsi="Gill Sans MT" w:cs="Gill Sans MT"/>
        </w:rPr>
        <w:t>k</w:t>
      </w:r>
      <w:r w:rsidRPr="004A2D83">
        <w:rPr>
          <w:rFonts w:ascii="Gill Sans MT" w:eastAsia="Gill Sans MT" w:hAnsi="Gill Sans MT" w:cs="Gill Sans MT"/>
          <w:spacing w:val="-1"/>
        </w:rPr>
        <w:t xml:space="preserve"> </w:t>
      </w:r>
      <w:r w:rsidRPr="004A2D83">
        <w:rPr>
          <w:rFonts w:ascii="Gill Sans MT" w:eastAsia="Gill Sans MT" w:hAnsi="Gill Sans MT" w:cs="Gill Sans MT"/>
        </w:rPr>
        <w:t>me</w:t>
      </w:r>
      <w:r w:rsidRPr="004A2D83">
        <w:rPr>
          <w:rFonts w:ascii="Gill Sans MT" w:eastAsia="Gill Sans MT" w:hAnsi="Gill Sans MT" w:cs="Gill Sans MT"/>
          <w:spacing w:val="2"/>
        </w:rPr>
        <w:t xml:space="preserve"> </w:t>
      </w:r>
      <w:r w:rsidRPr="004A2D83">
        <w:rPr>
          <w:rFonts w:ascii="Gill Sans MT" w:eastAsia="Gill Sans MT" w:hAnsi="Gill Sans MT" w:cs="Gill Sans MT"/>
          <w:u w:val="single" w:color="000000"/>
        </w:rPr>
        <w:t>n</w:t>
      </w:r>
      <w:r w:rsidRPr="004A2D83">
        <w:rPr>
          <w:rFonts w:ascii="Gill Sans MT" w:eastAsia="Gill Sans MT" w:hAnsi="Gill Sans MT" w:cs="Gill Sans MT"/>
          <w:spacing w:val="-3"/>
          <w:u w:val="single" w:color="000000"/>
        </w:rPr>
        <w:t>i</w:t>
      </w:r>
      <w:r w:rsidRPr="004A2D83">
        <w:rPr>
          <w:rFonts w:ascii="Gill Sans MT" w:eastAsia="Gill Sans MT" w:hAnsi="Gill Sans MT" w:cs="Gill Sans MT"/>
          <w:spacing w:val="-1"/>
          <w:u w:val="single" w:color="000000"/>
        </w:rPr>
        <w:t>c</w:t>
      </w:r>
      <w:r w:rsidRPr="004A2D83">
        <w:rPr>
          <w:rFonts w:ascii="Gill Sans MT" w:eastAsia="Gill Sans MT" w:hAnsi="Gill Sans MT" w:cs="Gill Sans MT"/>
          <w:u w:val="single" w:color="000000"/>
        </w:rPr>
        <w:t>el</w:t>
      </w:r>
      <w:r w:rsidRPr="004A2D83">
        <w:rPr>
          <w:rFonts w:ascii="Gill Sans MT" w:eastAsia="Gill Sans MT" w:hAnsi="Gill Sans MT" w:cs="Gill Sans MT"/>
          <w:spacing w:val="-1"/>
          <w:u w:val="single" w:color="000000"/>
        </w:rPr>
        <w:t>y</w:t>
      </w:r>
      <w:r w:rsidRPr="004A2D83">
        <w:rPr>
          <w:rFonts w:ascii="Gill Sans MT" w:eastAsia="Gill Sans MT" w:hAnsi="Gill Sans MT" w:cs="Gill Sans MT"/>
        </w:rPr>
        <w:t>.</w:t>
      </w:r>
      <w:r w:rsidR="00A265AE" w:rsidRPr="004A2D83">
        <w:rPr>
          <w:rFonts w:ascii="Gill Sans MT" w:eastAsia="Gill Sans MT" w:hAnsi="Gill Sans MT" w:cs="Gill Sans MT"/>
        </w:rPr>
        <w:t xml:space="preserve"> More advice on how to email professors can be found here: http://goo.gl/5FNnBl</w:t>
      </w:r>
    </w:p>
    <w:p w:rsidR="000B476C" w:rsidRPr="004A2D83" w:rsidRDefault="000B476C" w:rsidP="000B476C">
      <w:pPr>
        <w:pStyle w:val="ListParagraph"/>
        <w:numPr>
          <w:ilvl w:val="0"/>
          <w:numId w:val="3"/>
        </w:numPr>
        <w:spacing w:before="37" w:after="0"/>
        <w:ind w:right="365"/>
        <w:rPr>
          <w:rFonts w:ascii="Gill Sans MT" w:hAnsi="Gill Sans MT"/>
        </w:rPr>
      </w:pPr>
      <w:r w:rsidRPr="004A2D83">
        <w:rPr>
          <w:rFonts w:ascii="Gill Sans MT" w:eastAsia="Gill Sans MT" w:hAnsi="Gill Sans MT" w:cs="Gill Sans MT"/>
        </w:rPr>
        <w:t xml:space="preserve">Before </w:t>
      </w:r>
      <w:proofErr w:type="spellStart"/>
      <w:r w:rsidRPr="004A2D83">
        <w:rPr>
          <w:rFonts w:ascii="Gill Sans MT" w:eastAsia="Gill Sans MT" w:hAnsi="Gill Sans MT" w:cs="Gill Sans MT"/>
        </w:rPr>
        <w:t>you</w:t>
      </w:r>
      <w:proofErr w:type="spellEnd"/>
      <w:r w:rsidRPr="004A2D83">
        <w:rPr>
          <w:rFonts w:ascii="Gill Sans MT" w:eastAsia="Gill Sans MT" w:hAnsi="Gill Sans MT" w:cs="Gill Sans MT"/>
        </w:rPr>
        <w:t xml:space="preserve"> email me to ask a question, check whether it’s covered in this syllabus or in my emails.</w:t>
      </w:r>
      <w:r w:rsidRPr="004A2D83">
        <w:rPr>
          <w:rFonts w:ascii="Gill Sans MT" w:hAnsi="Gill Sans MT"/>
        </w:rPr>
        <w:t xml:space="preserve"> </w:t>
      </w:r>
    </w:p>
    <w:p w:rsidR="003C3DF9" w:rsidRPr="004A2D83" w:rsidRDefault="003C3DF9" w:rsidP="00931EDD">
      <w:pPr>
        <w:pStyle w:val="NoSpacing"/>
        <w:spacing w:line="276" w:lineRule="auto"/>
        <w:rPr>
          <w:rFonts w:ascii="Gill Sans MT" w:hAnsi="Gill Sans MT"/>
        </w:rPr>
      </w:pPr>
    </w:p>
    <w:p w:rsidR="00A265AE" w:rsidRPr="004A2D83" w:rsidRDefault="00A265AE" w:rsidP="00A265AE">
      <w:pPr>
        <w:pStyle w:val="NoSpacing"/>
        <w:tabs>
          <w:tab w:val="left" w:pos="1320"/>
        </w:tabs>
        <w:rPr>
          <w:rFonts w:ascii="Gill Sans MT" w:hAnsi="Gill Sans MT"/>
        </w:rPr>
      </w:pPr>
      <w:r w:rsidRPr="004A2D83">
        <w:rPr>
          <w:rFonts w:ascii="Gill Sans MT" w:hAnsi="Gill Sans MT"/>
          <w:b/>
        </w:rPr>
        <w:t>STUDENTS WITH DISABILITIES</w:t>
      </w:r>
      <w:r w:rsidRPr="004A2D83">
        <w:rPr>
          <w:rFonts w:ascii="Gill Sans MT" w:hAnsi="Gill Sans MT"/>
          <w:b/>
        </w:rPr>
        <w:br/>
      </w:r>
    </w:p>
    <w:p w:rsidR="00581BD1" w:rsidRPr="00E41149" w:rsidRDefault="00A265AE" w:rsidP="00290D04">
      <w:pPr>
        <w:pStyle w:val="NoSpacing"/>
        <w:tabs>
          <w:tab w:val="left" w:pos="1320"/>
        </w:tabs>
        <w:spacing w:line="276" w:lineRule="auto"/>
        <w:rPr>
          <w:rFonts w:ascii="Gill Sans MT" w:hAnsi="Gill Sans MT"/>
        </w:rPr>
      </w:pPr>
      <w:r w:rsidRPr="004A2D83">
        <w:rPr>
          <w:rFonts w:ascii="Gill Sans MT" w:hAnsi="Gill Sans MT"/>
        </w:rPr>
        <w:t>Baruch College provides reasonable accommodations and modifications for students with disabilities to ensure that no student with a disability is denied the benefits of, is excluded from participation in, or otherwise is subjected to discrimination under the education program or activity operated by the College because of the absence of educational auxiliary aids for students with disabilities. Arrangements for adapting class procedures without compromising course content and standards may take time. Therefore, students who require accommodations or modifications should speak with me as soon as possible.</w:t>
      </w:r>
      <w:bookmarkStart w:id="0" w:name="_GoBack"/>
      <w:bookmarkEnd w:id="0"/>
    </w:p>
    <w:sectPr w:rsidR="00581BD1" w:rsidRPr="00E41149" w:rsidSect="00372539">
      <w:headerReference w:type="default" r:id="rId8"/>
      <w:footerReference w:type="default" r:id="rId9"/>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B7" w:rsidRDefault="00F56BB7" w:rsidP="009B603B">
      <w:pPr>
        <w:spacing w:after="0" w:line="240" w:lineRule="auto"/>
      </w:pPr>
      <w:r>
        <w:separator/>
      </w:r>
    </w:p>
  </w:endnote>
  <w:endnote w:type="continuationSeparator" w:id="0">
    <w:p w:rsidR="00F56BB7" w:rsidRDefault="00F56BB7" w:rsidP="009B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16577"/>
      <w:docPartObj>
        <w:docPartGallery w:val="Page Numbers (Bottom of Page)"/>
        <w:docPartUnique/>
      </w:docPartObj>
    </w:sdtPr>
    <w:sdtEndPr>
      <w:rPr>
        <w:noProof/>
      </w:rPr>
    </w:sdtEndPr>
    <w:sdtContent>
      <w:p w:rsidR="00906677" w:rsidRDefault="00906677">
        <w:pPr>
          <w:pStyle w:val="Footer"/>
        </w:pPr>
        <w:r>
          <w:fldChar w:fldCharType="begin"/>
        </w:r>
        <w:r>
          <w:instrText xml:space="preserve"> PAGE   \* MERGEFORMAT </w:instrText>
        </w:r>
        <w:r>
          <w:fldChar w:fldCharType="separate"/>
        </w:r>
        <w:r w:rsidR="00E41149">
          <w:rPr>
            <w:noProof/>
          </w:rPr>
          <w:t>5</w:t>
        </w:r>
        <w:r>
          <w:rPr>
            <w:noProof/>
          </w:rPr>
          <w:fldChar w:fldCharType="end"/>
        </w:r>
      </w:p>
    </w:sdtContent>
  </w:sdt>
  <w:p w:rsidR="00906677" w:rsidRDefault="0090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B7" w:rsidRDefault="00F56BB7" w:rsidP="009B603B">
      <w:pPr>
        <w:spacing w:after="0" w:line="240" w:lineRule="auto"/>
      </w:pPr>
      <w:r>
        <w:separator/>
      </w:r>
    </w:p>
  </w:footnote>
  <w:footnote w:type="continuationSeparator" w:id="0">
    <w:p w:rsidR="00F56BB7" w:rsidRDefault="00F56BB7" w:rsidP="009B6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18" w:rsidRDefault="00BF3B18">
    <w:pPr>
      <w:pStyle w:val="Header"/>
    </w:pPr>
    <w:r>
      <w:t>Henry Shevlin</w:t>
    </w:r>
    <w:r>
      <w:tab/>
      <w:t>PHI1100</w:t>
    </w:r>
    <w:r>
      <w:tab/>
    </w:r>
    <w:r w:rsidR="00290D04">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2CEA"/>
    <w:multiLevelType w:val="hybridMultilevel"/>
    <w:tmpl w:val="ADA4172C"/>
    <w:lvl w:ilvl="0" w:tplc="05C6C65E">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5AD8"/>
    <w:multiLevelType w:val="hybridMultilevel"/>
    <w:tmpl w:val="BFD85542"/>
    <w:lvl w:ilvl="0" w:tplc="326CA21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07ED"/>
    <w:multiLevelType w:val="multilevel"/>
    <w:tmpl w:val="710E916A"/>
    <w:lvl w:ilvl="0">
      <w:start w:val="1"/>
      <w:numFmt w:val="upperLetter"/>
      <w:pStyle w:val="Heading1"/>
      <w:lvlText w:val="%1."/>
      <w:lvlJc w:val="left"/>
      <w:pPr>
        <w:ind w:left="540" w:firstLine="0"/>
      </w:pPr>
      <w:rPr>
        <w:rFonts w:hint="default"/>
        <w:b/>
      </w:rPr>
    </w:lvl>
    <w:lvl w:ilvl="1">
      <w:start w:val="1"/>
      <w:numFmt w:val="decimal"/>
      <w:pStyle w:val="Heading2"/>
      <w:lvlText w:val="%2."/>
      <w:lvlJc w:val="left"/>
      <w:pPr>
        <w:ind w:left="2880" w:firstLine="0"/>
      </w:pPr>
    </w:lvl>
    <w:lvl w:ilvl="2">
      <w:start w:val="1"/>
      <w:numFmt w:val="decimal"/>
      <w:pStyle w:val="Heading3"/>
      <w:lvlText w:val="%3."/>
      <w:lvlJc w:val="left"/>
      <w:pPr>
        <w:ind w:left="1980" w:firstLine="0"/>
      </w:pPr>
    </w:lvl>
    <w:lvl w:ilvl="3">
      <w:start w:val="1"/>
      <w:numFmt w:val="lowerLetter"/>
      <w:pStyle w:val="Heading4"/>
      <w:lvlText w:val="%4)"/>
      <w:lvlJc w:val="left"/>
      <w:pPr>
        <w:ind w:left="2700" w:firstLine="0"/>
      </w:pPr>
      <w:rPr>
        <w:rFonts w:hint="default"/>
      </w:rPr>
    </w:lvl>
    <w:lvl w:ilvl="4">
      <w:start w:val="1"/>
      <w:numFmt w:val="decimal"/>
      <w:pStyle w:val="Heading5"/>
      <w:lvlText w:val="(%5)"/>
      <w:lvlJc w:val="left"/>
      <w:pPr>
        <w:ind w:left="3420" w:firstLine="0"/>
      </w:pPr>
    </w:lvl>
    <w:lvl w:ilvl="5">
      <w:start w:val="1"/>
      <w:numFmt w:val="lowerLetter"/>
      <w:pStyle w:val="Heading6"/>
      <w:lvlText w:val="(%6)"/>
      <w:lvlJc w:val="left"/>
      <w:pPr>
        <w:ind w:left="4140" w:firstLine="0"/>
      </w:pPr>
    </w:lvl>
    <w:lvl w:ilvl="6">
      <w:start w:val="1"/>
      <w:numFmt w:val="lowerRoman"/>
      <w:pStyle w:val="Heading7"/>
      <w:lvlText w:val="(%7)"/>
      <w:lvlJc w:val="left"/>
      <w:pPr>
        <w:ind w:left="4860" w:firstLine="0"/>
      </w:pPr>
    </w:lvl>
    <w:lvl w:ilvl="7">
      <w:start w:val="1"/>
      <w:numFmt w:val="lowerLetter"/>
      <w:pStyle w:val="Heading8"/>
      <w:lvlText w:val="(%8)"/>
      <w:lvlJc w:val="left"/>
      <w:pPr>
        <w:ind w:left="5580" w:firstLine="0"/>
      </w:pPr>
    </w:lvl>
    <w:lvl w:ilvl="8">
      <w:start w:val="1"/>
      <w:numFmt w:val="lowerRoman"/>
      <w:pStyle w:val="Heading9"/>
      <w:lvlText w:val="(%9)"/>
      <w:lvlJc w:val="left"/>
      <w:pPr>
        <w:ind w:left="6300" w:firstLine="0"/>
      </w:pPr>
    </w:lvl>
  </w:abstractNum>
  <w:abstractNum w:abstractNumId="3" w15:restartNumberingAfterBreak="0">
    <w:nsid w:val="20DE0E56"/>
    <w:multiLevelType w:val="hybridMultilevel"/>
    <w:tmpl w:val="4BD21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4542"/>
    <w:multiLevelType w:val="hybridMultilevel"/>
    <w:tmpl w:val="D632B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E63BE"/>
    <w:multiLevelType w:val="hybridMultilevel"/>
    <w:tmpl w:val="900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975EE"/>
    <w:multiLevelType w:val="hybridMultilevel"/>
    <w:tmpl w:val="1778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C49EB"/>
    <w:multiLevelType w:val="hybridMultilevel"/>
    <w:tmpl w:val="DEFC0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3388C"/>
    <w:multiLevelType w:val="hybridMultilevel"/>
    <w:tmpl w:val="41C6B0F0"/>
    <w:lvl w:ilvl="0" w:tplc="04090003">
      <w:start w:val="1"/>
      <w:numFmt w:val="bullet"/>
      <w:lvlText w:val="o"/>
      <w:lvlJc w:val="left"/>
      <w:pPr>
        <w:ind w:left="720" w:hanging="360"/>
      </w:pPr>
      <w:rPr>
        <w:rFonts w:ascii="Courier New" w:hAnsi="Courier New" w:cs="Courier New"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E037D"/>
    <w:multiLevelType w:val="hybridMultilevel"/>
    <w:tmpl w:val="932470E4"/>
    <w:lvl w:ilvl="0" w:tplc="73249EE0">
      <w:start w:val="2"/>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01A1"/>
    <w:multiLevelType w:val="hybridMultilevel"/>
    <w:tmpl w:val="3364F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
  </w:num>
  <w:num w:numId="6">
    <w:abstractNumId w:val="9"/>
  </w:num>
  <w:num w:numId="7">
    <w:abstractNumId w:val="2"/>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72"/>
    <w:rsid w:val="00006BB9"/>
    <w:rsid w:val="000B476C"/>
    <w:rsid w:val="00262996"/>
    <w:rsid w:val="00290D04"/>
    <w:rsid w:val="002A51D3"/>
    <w:rsid w:val="00333A8B"/>
    <w:rsid w:val="00372539"/>
    <w:rsid w:val="00383EF5"/>
    <w:rsid w:val="003C2715"/>
    <w:rsid w:val="003C3DF9"/>
    <w:rsid w:val="00411800"/>
    <w:rsid w:val="00450934"/>
    <w:rsid w:val="00490E98"/>
    <w:rsid w:val="004A2D83"/>
    <w:rsid w:val="004A5CB0"/>
    <w:rsid w:val="004C7C50"/>
    <w:rsid w:val="00511EE6"/>
    <w:rsid w:val="00581BD1"/>
    <w:rsid w:val="006A4E17"/>
    <w:rsid w:val="006E1554"/>
    <w:rsid w:val="00724538"/>
    <w:rsid w:val="00767169"/>
    <w:rsid w:val="00783A6B"/>
    <w:rsid w:val="0087685C"/>
    <w:rsid w:val="00891215"/>
    <w:rsid w:val="008C757D"/>
    <w:rsid w:val="00906677"/>
    <w:rsid w:val="00931EDD"/>
    <w:rsid w:val="0093229C"/>
    <w:rsid w:val="00935AA4"/>
    <w:rsid w:val="009A2950"/>
    <w:rsid w:val="009B4F72"/>
    <w:rsid w:val="009B603B"/>
    <w:rsid w:val="009D1209"/>
    <w:rsid w:val="00A071E4"/>
    <w:rsid w:val="00A265AE"/>
    <w:rsid w:val="00A30A62"/>
    <w:rsid w:val="00B007B2"/>
    <w:rsid w:val="00B449FC"/>
    <w:rsid w:val="00BF3B18"/>
    <w:rsid w:val="00C218C1"/>
    <w:rsid w:val="00C61E3A"/>
    <w:rsid w:val="00CD249C"/>
    <w:rsid w:val="00CE2C83"/>
    <w:rsid w:val="00D7104B"/>
    <w:rsid w:val="00D90B9F"/>
    <w:rsid w:val="00DE4130"/>
    <w:rsid w:val="00E41149"/>
    <w:rsid w:val="00E779AB"/>
    <w:rsid w:val="00E952B4"/>
    <w:rsid w:val="00F202C5"/>
    <w:rsid w:val="00F3190D"/>
    <w:rsid w:val="00F56BB7"/>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FF3F-E639-46F3-B6E0-7731B195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931EDD"/>
    <w:pPr>
      <w:keepNext/>
      <w:widowControl/>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7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1EDD"/>
    <w:pPr>
      <w:keepNext/>
      <w:widowControl/>
      <w:numPr>
        <w:ilvl w:val="1"/>
        <w:numId w:val="7"/>
      </w:numPr>
      <w:spacing w:before="240" w:after="60" w:line="240" w:lineRule="auto"/>
      <w:ind w:left="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1EDD"/>
    <w:pPr>
      <w:keepNext/>
      <w:widowControl/>
      <w:numPr>
        <w:ilvl w:val="2"/>
        <w:numId w:val="7"/>
      </w:numPr>
      <w:spacing w:before="240" w:after="60" w:line="240" w:lineRule="auto"/>
      <w:ind w:left="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931EDD"/>
    <w:pPr>
      <w:keepNext/>
      <w:widowControl/>
      <w:numPr>
        <w:ilvl w:val="3"/>
        <w:numId w:val="7"/>
      </w:numPr>
      <w:spacing w:before="240" w:after="60" w:line="240" w:lineRule="auto"/>
      <w:ind w:left="0"/>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unhideWhenUsed/>
    <w:qFormat/>
    <w:rsid w:val="00931EDD"/>
    <w:pPr>
      <w:widowControl/>
      <w:numPr>
        <w:ilvl w:val="4"/>
        <w:numId w:val="7"/>
      </w:numPr>
      <w:spacing w:before="240" w:after="60" w:line="240" w:lineRule="auto"/>
      <w:ind w:left="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31EDD"/>
    <w:pPr>
      <w:widowControl/>
      <w:numPr>
        <w:ilvl w:val="5"/>
        <w:numId w:val="7"/>
      </w:numPr>
      <w:spacing w:before="240" w:after="60" w:line="240" w:lineRule="auto"/>
      <w:ind w:left="0"/>
      <w:outlineLvl w:val="5"/>
    </w:pPr>
    <w:rPr>
      <w:rFonts w:ascii="Calibri" w:eastAsia="Times New Roman" w:hAnsi="Calibri" w:cs="Times New Roman"/>
      <w:b/>
    </w:rPr>
  </w:style>
  <w:style w:type="paragraph" w:styleId="Heading7">
    <w:name w:val="heading 7"/>
    <w:basedOn w:val="Normal"/>
    <w:next w:val="Normal"/>
    <w:link w:val="Heading7Char"/>
    <w:unhideWhenUsed/>
    <w:qFormat/>
    <w:rsid w:val="00931EDD"/>
    <w:pPr>
      <w:widowControl/>
      <w:numPr>
        <w:ilvl w:val="6"/>
        <w:numId w:val="7"/>
      </w:numPr>
      <w:spacing w:before="240" w:after="60" w:line="240" w:lineRule="auto"/>
      <w:ind w:left="0"/>
      <w:outlineLvl w:val="6"/>
    </w:pPr>
    <w:rPr>
      <w:rFonts w:ascii="Calibri" w:eastAsia="Times New Roman" w:hAnsi="Calibri" w:cs="Times New Roman"/>
      <w:color w:val="000000"/>
      <w:sz w:val="24"/>
      <w:szCs w:val="24"/>
    </w:rPr>
  </w:style>
  <w:style w:type="paragraph" w:styleId="Heading8">
    <w:name w:val="heading 8"/>
    <w:basedOn w:val="Normal"/>
    <w:next w:val="Normal"/>
    <w:link w:val="Heading8Char"/>
    <w:qFormat/>
    <w:rsid w:val="00931EDD"/>
    <w:pPr>
      <w:widowControl/>
      <w:numPr>
        <w:ilvl w:val="7"/>
        <w:numId w:val="7"/>
      </w:num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931EDD"/>
    <w:pPr>
      <w:widowControl/>
      <w:numPr>
        <w:ilvl w:val="8"/>
        <w:numId w:val="7"/>
      </w:num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A62"/>
    <w:pPr>
      <w:spacing w:after="0" w:line="240" w:lineRule="auto"/>
    </w:pPr>
  </w:style>
  <w:style w:type="paragraph" w:styleId="ListParagraph">
    <w:name w:val="List Paragraph"/>
    <w:basedOn w:val="Normal"/>
    <w:uiPriority w:val="34"/>
    <w:qFormat/>
    <w:rsid w:val="00372539"/>
    <w:pPr>
      <w:widowControl/>
      <w:ind w:left="720"/>
      <w:contextualSpacing/>
    </w:pPr>
    <w:rPr>
      <w:lang w:val="en-GB"/>
    </w:rPr>
  </w:style>
  <w:style w:type="paragraph" w:styleId="Header">
    <w:name w:val="header"/>
    <w:basedOn w:val="Normal"/>
    <w:link w:val="HeaderChar"/>
    <w:uiPriority w:val="99"/>
    <w:unhideWhenUsed/>
    <w:rsid w:val="009B6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3B"/>
  </w:style>
  <w:style w:type="paragraph" w:styleId="Footer">
    <w:name w:val="footer"/>
    <w:basedOn w:val="Normal"/>
    <w:link w:val="FooterChar"/>
    <w:uiPriority w:val="99"/>
    <w:unhideWhenUsed/>
    <w:rsid w:val="009B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3B"/>
  </w:style>
  <w:style w:type="paragraph" w:styleId="BalloonText">
    <w:name w:val="Balloon Text"/>
    <w:basedOn w:val="Normal"/>
    <w:link w:val="BalloonTextChar"/>
    <w:uiPriority w:val="99"/>
    <w:semiHidden/>
    <w:unhideWhenUsed/>
    <w:rsid w:val="009B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3B"/>
    <w:rPr>
      <w:rFonts w:ascii="Tahoma" w:hAnsi="Tahoma" w:cs="Tahoma"/>
      <w:sz w:val="16"/>
      <w:szCs w:val="16"/>
    </w:rPr>
  </w:style>
  <w:style w:type="table" w:styleId="TableGrid">
    <w:name w:val="Table Grid"/>
    <w:basedOn w:val="TableNormal"/>
    <w:uiPriority w:val="59"/>
    <w:rsid w:val="00D7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1ED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31EDD"/>
    <w:rPr>
      <w:rFonts w:ascii="Arial" w:eastAsia="Times New Roman" w:hAnsi="Arial" w:cs="Arial"/>
      <w:b/>
      <w:bCs/>
      <w:i/>
      <w:iCs/>
      <w:sz w:val="28"/>
      <w:szCs w:val="28"/>
    </w:rPr>
  </w:style>
  <w:style w:type="character" w:customStyle="1" w:styleId="Heading3Char">
    <w:name w:val="Heading 3 Char"/>
    <w:basedOn w:val="DefaultParagraphFont"/>
    <w:link w:val="Heading3"/>
    <w:rsid w:val="00931EDD"/>
    <w:rPr>
      <w:rFonts w:ascii="Arial" w:eastAsia="SimSun" w:hAnsi="Arial" w:cs="Arial"/>
      <w:b/>
      <w:bCs/>
      <w:sz w:val="26"/>
      <w:szCs w:val="26"/>
      <w:lang w:eastAsia="zh-CN"/>
    </w:rPr>
  </w:style>
  <w:style w:type="character" w:customStyle="1" w:styleId="Heading4Char">
    <w:name w:val="Heading 4 Char"/>
    <w:basedOn w:val="DefaultParagraphFont"/>
    <w:link w:val="Heading4"/>
    <w:rsid w:val="00931EDD"/>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931ED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31EDD"/>
    <w:rPr>
      <w:rFonts w:ascii="Calibri" w:eastAsia="Times New Roman" w:hAnsi="Calibri" w:cs="Times New Roman"/>
      <w:b/>
    </w:rPr>
  </w:style>
  <w:style w:type="character" w:customStyle="1" w:styleId="Heading7Char">
    <w:name w:val="Heading 7 Char"/>
    <w:basedOn w:val="DefaultParagraphFont"/>
    <w:link w:val="Heading7"/>
    <w:rsid w:val="00931EDD"/>
    <w:rPr>
      <w:rFonts w:ascii="Calibri" w:eastAsia="Times New Roman" w:hAnsi="Calibri" w:cs="Times New Roman"/>
      <w:color w:val="000000"/>
      <w:sz w:val="24"/>
      <w:szCs w:val="24"/>
    </w:rPr>
  </w:style>
  <w:style w:type="character" w:customStyle="1" w:styleId="Heading8Char">
    <w:name w:val="Heading 8 Char"/>
    <w:basedOn w:val="DefaultParagraphFont"/>
    <w:link w:val="Heading8"/>
    <w:rsid w:val="00931ED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31EDD"/>
    <w:rPr>
      <w:rFonts w:ascii="Arial" w:eastAsia="Times New Roman" w:hAnsi="Arial" w:cs="Times New Roman"/>
      <w:lang w:val="x-none" w:eastAsia="x-none"/>
    </w:rPr>
  </w:style>
  <w:style w:type="paragraph" w:styleId="HTMLPreformatted">
    <w:name w:val="HTML Preformatted"/>
    <w:basedOn w:val="Normal"/>
    <w:link w:val="HTMLPreformattedChar"/>
    <w:rsid w:val="00931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931EDD"/>
    <w:rPr>
      <w:rFonts w:ascii="Courier New" w:eastAsia="Times New Roman" w:hAnsi="Courier New" w:cs="Courier New"/>
      <w:sz w:val="24"/>
      <w:szCs w:val="24"/>
    </w:rPr>
  </w:style>
  <w:style w:type="character" w:customStyle="1" w:styleId="apple-converted-space">
    <w:name w:val="apple-converted-space"/>
    <w:basedOn w:val="DefaultParagraphFont"/>
    <w:rsid w:val="004A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0909">
      <w:bodyDiv w:val="1"/>
      <w:marLeft w:val="0"/>
      <w:marRight w:val="0"/>
      <w:marTop w:val="0"/>
      <w:marBottom w:val="0"/>
      <w:divBdr>
        <w:top w:val="none" w:sz="0" w:space="0" w:color="auto"/>
        <w:left w:val="none" w:sz="0" w:space="0" w:color="auto"/>
        <w:bottom w:val="none" w:sz="0" w:space="0" w:color="auto"/>
        <w:right w:val="none" w:sz="0" w:space="0" w:color="auto"/>
      </w:divBdr>
    </w:div>
    <w:div w:id="518813205">
      <w:bodyDiv w:val="1"/>
      <w:marLeft w:val="0"/>
      <w:marRight w:val="0"/>
      <w:marTop w:val="0"/>
      <w:marBottom w:val="0"/>
      <w:divBdr>
        <w:top w:val="none" w:sz="0" w:space="0" w:color="auto"/>
        <w:left w:val="none" w:sz="0" w:space="0" w:color="auto"/>
        <w:bottom w:val="none" w:sz="0" w:space="0" w:color="auto"/>
        <w:right w:val="none" w:sz="0" w:space="0" w:color="auto"/>
      </w:divBdr>
    </w:div>
    <w:div w:id="1397507846">
      <w:bodyDiv w:val="1"/>
      <w:marLeft w:val="0"/>
      <w:marRight w:val="0"/>
      <w:marTop w:val="0"/>
      <w:marBottom w:val="0"/>
      <w:divBdr>
        <w:top w:val="none" w:sz="0" w:space="0" w:color="auto"/>
        <w:left w:val="none" w:sz="0" w:space="0" w:color="auto"/>
        <w:bottom w:val="none" w:sz="0" w:space="0" w:color="auto"/>
        <w:right w:val="none" w:sz="0" w:space="0" w:color="auto"/>
      </w:divBdr>
      <w:divsChild>
        <w:div w:id="1333265110">
          <w:marLeft w:val="0"/>
          <w:marRight w:val="0"/>
          <w:marTop w:val="0"/>
          <w:marBottom w:val="0"/>
          <w:divBdr>
            <w:top w:val="none" w:sz="0" w:space="0" w:color="auto"/>
            <w:left w:val="none" w:sz="0" w:space="0" w:color="auto"/>
            <w:bottom w:val="none" w:sz="0" w:space="0" w:color="auto"/>
            <w:right w:val="none" w:sz="0" w:space="0" w:color="auto"/>
          </w:divBdr>
        </w:div>
        <w:div w:id="76485672">
          <w:marLeft w:val="0"/>
          <w:marRight w:val="0"/>
          <w:marTop w:val="0"/>
          <w:marBottom w:val="0"/>
          <w:divBdr>
            <w:top w:val="none" w:sz="0" w:space="0" w:color="auto"/>
            <w:left w:val="none" w:sz="0" w:space="0" w:color="auto"/>
            <w:bottom w:val="none" w:sz="0" w:space="0" w:color="auto"/>
            <w:right w:val="none" w:sz="0" w:space="0" w:color="auto"/>
          </w:divBdr>
          <w:divsChild>
            <w:div w:id="1471165073">
              <w:marLeft w:val="0"/>
              <w:marRight w:val="0"/>
              <w:marTop w:val="0"/>
              <w:marBottom w:val="0"/>
              <w:divBdr>
                <w:top w:val="none" w:sz="0" w:space="0" w:color="auto"/>
                <w:left w:val="none" w:sz="0" w:space="0" w:color="auto"/>
                <w:bottom w:val="none" w:sz="0" w:space="0" w:color="auto"/>
                <w:right w:val="none" w:sz="0" w:space="0" w:color="auto"/>
              </w:divBdr>
            </w:div>
          </w:divsChild>
        </w:div>
        <w:div w:id="1096973566">
          <w:marLeft w:val="0"/>
          <w:marRight w:val="0"/>
          <w:marTop w:val="0"/>
          <w:marBottom w:val="0"/>
          <w:divBdr>
            <w:top w:val="none" w:sz="0" w:space="0" w:color="auto"/>
            <w:left w:val="none" w:sz="0" w:space="0" w:color="auto"/>
            <w:bottom w:val="none" w:sz="0" w:space="0" w:color="auto"/>
            <w:right w:val="none" w:sz="0" w:space="0" w:color="auto"/>
          </w:divBdr>
        </w:div>
        <w:div w:id="10008185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fshevl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Shevlin</dc:creator>
  <cp:lastModifiedBy>Henry Shevlin</cp:lastModifiedBy>
  <cp:revision>5</cp:revision>
  <cp:lastPrinted>2016-02-04T14:05:00Z</cp:lastPrinted>
  <dcterms:created xsi:type="dcterms:W3CDTF">2016-01-29T19:29:00Z</dcterms:created>
  <dcterms:modified xsi:type="dcterms:W3CDTF">2016-02-04T14:05:00Z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LastSaved">
    <vt:filetime>2014-01-27T00:00:00Z</vt:filetime>
  </property>
</Properties>
</file>